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E8A" w:rsidRDefault="00350963" w:rsidP="0035096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066E8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АРТИКУЛЯЦИОННАЯ ГИМНАСТИКА</w:t>
      </w:r>
    </w:p>
    <w:p w:rsidR="00350963" w:rsidRDefault="00350963" w:rsidP="0035096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066E8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КАК ОСНОВА ПРАВИЛЬНОГО ПРОИЗНОШЕНИЯ</w:t>
      </w:r>
    </w:p>
    <w:p w:rsidR="00066E8A" w:rsidRDefault="00066E8A" w:rsidP="0035096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66E8A" w:rsidRPr="00066E8A" w:rsidRDefault="00066E8A" w:rsidP="00066E8A">
      <w:pPr>
        <w:spacing w:after="0" w:line="36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066E8A"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2247900" cy="1683730"/>
            <wp:effectExtent l="0" t="0" r="0" b="0"/>
            <wp:docPr id="1" name="Рисунок 1" descr="D:\Рабочий стол\картнка артик гим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картнка артик гим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223" cy="1692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50963" w:rsidRPr="00066E8A" w:rsidRDefault="00350963" w:rsidP="003509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E8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Грамотная, чёткая, чистая и ритмичная речь ребёнка — это не дар, она приобретается благодаря совместным усилиям родителей, педагогов и многих других людей, в окружении которых малыш растёт и развивается. В первую очередь такая речь характеризуется правильным произношением звуков.</w:t>
      </w:r>
    </w:p>
    <w:p w:rsidR="00350963" w:rsidRPr="00066E8A" w:rsidRDefault="00350963" w:rsidP="003509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E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Правильное произношение звуков обеспечивается хорошей подвижностью и дифференцированной работой органов артикуляционного аппарата. Выработать чёткие и согласованные движения органов артикуляционного аппарата помогает артикуляционная гимнастика. Что же это такое и зачем она нужна?</w:t>
      </w:r>
    </w:p>
    <w:p w:rsidR="00350963" w:rsidRPr="00066E8A" w:rsidRDefault="00350963" w:rsidP="003509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E8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чистого звукопроизношения нужны сильные, упругие и подвижные органы речи — язык, губы и мягкое нёбо. Все речевые органы состоят из мышц, если можно тренировать мышцы рук, ног, то это значит, что можно тренировать и мышцы языка и губ. Вот для этого и существует артикуляционная гимнастика, даже если Ваш ребёнок не говорит, она поможет укрепить мышцы органов речи и подготовит базу для чистого звукопроизношения.</w:t>
      </w:r>
    </w:p>
    <w:p w:rsidR="00350963" w:rsidRPr="00066E8A" w:rsidRDefault="00350963" w:rsidP="003509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Артикуляционная гимнастика является подготовительным этапом при постановке звуков. Несомненно, что постановкой и автоматизацией звуков должен заниматься </w:t>
      </w:r>
      <w:proofErr w:type="gramStart"/>
      <w:r w:rsidRPr="00066E8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 логопед</w:t>
      </w:r>
      <w:proofErr w:type="gramEnd"/>
      <w:r w:rsidRPr="00066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Некоторые родители считают, что повторяя многократно слова, </w:t>
      </w:r>
      <w:proofErr w:type="spellStart"/>
      <w:r w:rsidRPr="00066E8A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чистоговорки</w:t>
      </w:r>
      <w:proofErr w:type="spellEnd"/>
      <w:r w:rsidRPr="00066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даже скороговорки, они могут воспитать правильное звукопроизношение у ребёнка. Они и не подозревают, что сначала ребёнок должен научиться правильно произносить </w:t>
      </w:r>
      <w:r w:rsidRPr="00066E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изолированный звук, затем закрепить его в слогах, словах, а только потом во фразе.</w:t>
      </w:r>
    </w:p>
    <w:p w:rsidR="00350963" w:rsidRPr="00066E8A" w:rsidRDefault="00350963" w:rsidP="003509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E8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занятий дома с родителями предлагается проводить артикуляционную гимнастику, тем более, что в раннем возрасте и младшем возрасте только этот подготовительный этап уже может помочь малышу достичь правильного звукопроизношения. Упражнения подбирает в соответствии с нарушением речи ребёнка логопед. Проверив, какие звуки не произносит Ваш ребёнок, логопед подберёт комплекс упражнений именно для этого нарушения. Для неговорящих детей и детей с большим количеством дефектных звуков, подойдёт основной комплекс артикуляционной гимнастики.</w:t>
      </w:r>
    </w:p>
    <w:p w:rsidR="00350963" w:rsidRPr="00066E8A" w:rsidRDefault="00350963" w:rsidP="003509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E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подборе и выполнении упражнений необходимо соблюдать определённую последовательность:</w:t>
      </w:r>
    </w:p>
    <w:p w:rsidR="00350963" w:rsidRPr="00066E8A" w:rsidRDefault="00350963" w:rsidP="00350963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E8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простого упражнения к сложному.</w:t>
      </w:r>
    </w:p>
    <w:p w:rsidR="00350963" w:rsidRPr="00066E8A" w:rsidRDefault="00350963" w:rsidP="00350963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E8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упражнения в медленном темпе — обязательно перед зеркалом.</w:t>
      </w:r>
    </w:p>
    <w:p w:rsidR="00350963" w:rsidRPr="00066E8A" w:rsidRDefault="00350963" w:rsidP="00350963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E8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Достаточно несколько раз повторить упражнение, но качественно.</w:t>
      </w:r>
    </w:p>
    <w:p w:rsidR="00350963" w:rsidRPr="00066E8A" w:rsidRDefault="00350963" w:rsidP="00350963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E8A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количества повторений до 10–15 раз.</w:t>
      </w:r>
    </w:p>
    <w:p w:rsidR="00350963" w:rsidRPr="00066E8A" w:rsidRDefault="00350963" w:rsidP="003509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E8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выполняет правильно движения — убираем зеркало.</w:t>
      </w:r>
    </w:p>
    <w:p w:rsidR="00350963" w:rsidRPr="00066E8A" w:rsidRDefault="00350963" w:rsidP="003509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Артикуляционную гимнастику ребёнку должен показать взрослый, для этого он сам должен правильно выполнять все упражнения. </w:t>
      </w:r>
    </w:p>
    <w:p w:rsidR="00350963" w:rsidRPr="00066E8A" w:rsidRDefault="00350963" w:rsidP="003509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66E8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Для примера рассмотрим «Комплекс упражнений, вырабатывающих правильный артикуляционный уклад звуков Л -ЛЬ».</w:t>
      </w:r>
    </w:p>
    <w:p w:rsidR="00350963" w:rsidRPr="00066E8A" w:rsidRDefault="00350963" w:rsidP="003509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66E8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Лягушка-Хоботок</w:t>
      </w:r>
    </w:p>
    <w:p w:rsidR="00350963" w:rsidRPr="00066E8A" w:rsidRDefault="00350963" w:rsidP="003509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E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счёт «раз-два» чередовать упражнение «Лягушка» — (улыбнуться, с напряжением обнажив сомкнутые зубы) «</w:t>
      </w:r>
      <w:proofErr w:type="gramStart"/>
      <w:r w:rsidRPr="00066E8A">
        <w:rPr>
          <w:rFonts w:ascii="Times New Roman" w:eastAsia="Times New Roman" w:hAnsi="Times New Roman" w:cs="Times New Roman"/>
          <w:sz w:val="28"/>
          <w:szCs w:val="28"/>
          <w:lang w:eastAsia="ru-RU"/>
        </w:rPr>
        <w:t>Хоботок»(</w:t>
      </w:r>
      <w:proofErr w:type="gramEnd"/>
      <w:r w:rsidRPr="00066E8A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губы и зубы сомкнуты, с напряжением вытянуть губы вперёд трубочкой).</w:t>
      </w:r>
    </w:p>
    <w:p w:rsidR="00350963" w:rsidRPr="00066E8A" w:rsidRDefault="00350963" w:rsidP="003509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66E8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Лопаточка</w:t>
      </w:r>
    </w:p>
    <w:p w:rsidR="00350963" w:rsidRPr="00066E8A" w:rsidRDefault="00350963" w:rsidP="003509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E8A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Улыбнуться, открыть рот. Положить широкий язык на нижнюю губу. Удерживать в спокойном состоянии на счёт до 5.</w:t>
      </w:r>
    </w:p>
    <w:p w:rsidR="00350963" w:rsidRPr="00066E8A" w:rsidRDefault="00350963" w:rsidP="003509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66E8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Накажем непослушный язычок</w:t>
      </w:r>
    </w:p>
    <w:p w:rsidR="00350963" w:rsidRPr="00066E8A" w:rsidRDefault="00350963" w:rsidP="003509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E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Положить широкий язык между губами и пошлёпать его «</w:t>
      </w:r>
      <w:proofErr w:type="spellStart"/>
      <w:r w:rsidRPr="00066E8A">
        <w:rPr>
          <w:rFonts w:ascii="Times New Roman" w:eastAsia="Times New Roman" w:hAnsi="Times New Roman" w:cs="Times New Roman"/>
          <w:sz w:val="28"/>
          <w:szCs w:val="28"/>
          <w:lang w:eastAsia="ru-RU"/>
        </w:rPr>
        <w:t>пя-пя-пя</w:t>
      </w:r>
      <w:proofErr w:type="spellEnd"/>
      <w:r w:rsidRPr="00066E8A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350963" w:rsidRPr="00066E8A" w:rsidRDefault="00350963" w:rsidP="003509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66E8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Вкусное варенье</w:t>
      </w:r>
    </w:p>
    <w:p w:rsidR="00350963" w:rsidRPr="00066E8A" w:rsidRDefault="00350963" w:rsidP="003509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66E8A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Улыбнуться, открыть рот. Языком в форме чашечки облизывать верхнюю губу сверху-вниз (можно помазать её вареньем). Нижняя губа не должна обтягивать зубы.</w:t>
      </w:r>
    </w:p>
    <w:p w:rsidR="00350963" w:rsidRPr="00066E8A" w:rsidRDefault="00350963" w:rsidP="003509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66E8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Качели</w:t>
      </w:r>
    </w:p>
    <w:p w:rsidR="00350963" w:rsidRPr="00066E8A" w:rsidRDefault="00350963" w:rsidP="003509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E8A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Улыбнуться, открыть рот. На счёт 1–2 поочерёдно упираться языком то в верхние, то в нижние зубы. Нижняя челюсть при этом неподвижна.</w:t>
      </w:r>
    </w:p>
    <w:p w:rsidR="00350963" w:rsidRPr="00066E8A" w:rsidRDefault="00350963" w:rsidP="003509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66E8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Пароход</w:t>
      </w:r>
    </w:p>
    <w:p w:rsidR="00350963" w:rsidRPr="00066E8A" w:rsidRDefault="00350963" w:rsidP="003509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E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Приоткрыть рот и длительно на одном выдохе произносить звук «ы-ы-ы». Необходимо следить, чтобы кончик языка был опущен и находиться в глубине рта.</w:t>
      </w:r>
    </w:p>
    <w:p w:rsidR="00350963" w:rsidRPr="00066E8A" w:rsidRDefault="00350963" w:rsidP="003509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66E8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Индюк</w:t>
      </w:r>
    </w:p>
    <w:p w:rsidR="00350963" w:rsidRPr="00066E8A" w:rsidRDefault="00350963" w:rsidP="003509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E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Приоткрыть рот, положить язык на верхнюю губу и производить движения широким передним краем языка по верхней губе вперёд и назад, стараясь не отрывать язык от губы, как бы поглаживая её. Темп упражнения постепенно убыстрять, затем добавить голос, чтобы слышалось «</w:t>
      </w:r>
      <w:proofErr w:type="spellStart"/>
      <w:r w:rsidRPr="00066E8A">
        <w:rPr>
          <w:rFonts w:ascii="Times New Roman" w:eastAsia="Times New Roman" w:hAnsi="Times New Roman" w:cs="Times New Roman"/>
          <w:sz w:val="28"/>
          <w:szCs w:val="28"/>
          <w:lang w:eastAsia="ru-RU"/>
        </w:rPr>
        <w:t>бл-бл-бл</w:t>
      </w:r>
      <w:proofErr w:type="spellEnd"/>
      <w:r w:rsidRPr="00066E8A">
        <w:rPr>
          <w:rFonts w:ascii="Times New Roman" w:eastAsia="Times New Roman" w:hAnsi="Times New Roman" w:cs="Times New Roman"/>
          <w:sz w:val="28"/>
          <w:szCs w:val="28"/>
          <w:lang w:eastAsia="ru-RU"/>
        </w:rPr>
        <w:t>». Следите, чтобы язык не сужался, он должен быть широким.</w:t>
      </w:r>
    </w:p>
    <w:p w:rsidR="00350963" w:rsidRPr="00066E8A" w:rsidRDefault="00350963" w:rsidP="003509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66E8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Маляр</w:t>
      </w:r>
    </w:p>
    <w:p w:rsidR="00350963" w:rsidRPr="00066E8A" w:rsidRDefault="00350963" w:rsidP="003509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E8A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Улыбнуться, открыть рот. Широким кончиком языка погладить нёбо от зубов к горлу. Нижняя челюсть не должна двигаться.</w:t>
      </w:r>
    </w:p>
    <w:p w:rsidR="00350963" w:rsidRPr="00066E8A" w:rsidRDefault="00350963" w:rsidP="003509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66E8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Чистим верхние зубки</w:t>
      </w:r>
    </w:p>
    <w:p w:rsidR="00350963" w:rsidRPr="00066E8A" w:rsidRDefault="00350963" w:rsidP="003509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E8A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Улыбнуться, приоткрыть рот. Кончиком языка «почистить» верхние зубки с внутренней стороны, двигая языком вправо-влево.</w:t>
      </w:r>
    </w:p>
    <w:p w:rsidR="00350963" w:rsidRPr="00066E8A" w:rsidRDefault="00350963" w:rsidP="003509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66E8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Посчитай зубки</w:t>
      </w:r>
    </w:p>
    <w:p w:rsidR="00350963" w:rsidRPr="00066E8A" w:rsidRDefault="00350963" w:rsidP="003509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E8A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комплексе «считаем» верхние зубы.</w:t>
      </w:r>
    </w:p>
    <w:p w:rsidR="00350963" w:rsidRPr="00066E8A" w:rsidRDefault="00350963" w:rsidP="003509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66E8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Поймаем звук «Л»</w:t>
      </w:r>
    </w:p>
    <w:p w:rsidR="00350963" w:rsidRPr="00066E8A" w:rsidRDefault="00350963" w:rsidP="003509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E8A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Улыбнуться. Во время произнесения звука, а широкий кончик языка закусить зубами. Постепенно убыстряя темп движения, вы услышите звук Л.</w:t>
      </w:r>
    </w:p>
    <w:p w:rsidR="00350963" w:rsidRPr="00066E8A" w:rsidRDefault="00350963" w:rsidP="003509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E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 же важно знать, работая с детьми над развитием артикуляционной моторики?</w:t>
      </w:r>
    </w:p>
    <w:p w:rsidR="00350963" w:rsidRPr="00066E8A" w:rsidRDefault="00350963" w:rsidP="003509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E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артикуляционную гимнастику надо ежедневно, чтобы вырабатываемые у детей двигательные навыки закреплялись и становились более прочными.</w:t>
      </w:r>
    </w:p>
    <w:p w:rsidR="00350963" w:rsidRPr="00066E8A" w:rsidRDefault="00350963" w:rsidP="003509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E8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Непосредственная работа над развитием артикуляционной моторики должна занимать не менее 5, а всё занятие — 10–12 минут.</w:t>
      </w:r>
    </w:p>
    <w:p w:rsidR="00350963" w:rsidRPr="00066E8A" w:rsidRDefault="00350963" w:rsidP="003509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Артикуляционную гимнастику следует выполнять сидя перед зеркалом, так как в таком положении у ребёнка прямая спина, он не напряжён, руки и ноги находятся в спокойном состоянии. Если малыш выполняет упражнения с индивидуальным зеркалом, предварительно он должен увидеть правильный образец, показанный взрослым.</w:t>
      </w:r>
    </w:p>
    <w:p w:rsidR="00350963" w:rsidRPr="00066E8A" w:rsidRDefault="00350963" w:rsidP="003509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Некоторые упражнения проводятся под счёт, который ведёт взрослый. Это необходимо для того, чтобы у ребёнка вырабатывалась устойчивость наиболее важных положений губ и языка.</w:t>
      </w:r>
    </w:p>
    <w:p w:rsidR="00350963" w:rsidRPr="00066E8A" w:rsidRDefault="00350963" w:rsidP="003509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Упражнения выполняются ребёнком поэтапно: он улыбается, показывает зубы, приоткрывает рот, поднимает кончик языка к бугоркам, произносит звук т-т-т-т-т-т-т, затем делает губами широкую трубочку, приоткрывает рот, превращает язычок в «чашечку», выдувает тёплую струю на ладошку.</w:t>
      </w:r>
    </w:p>
    <w:p w:rsidR="00350963" w:rsidRPr="00066E8A" w:rsidRDefault="00350963" w:rsidP="003509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же поэтапно следует проверять выполнение упражнения. Это даёт возможность определить, что именно затрудняет ребёнка, и отработать с ним данное движение.</w:t>
      </w:r>
    </w:p>
    <w:p w:rsidR="00350963" w:rsidRPr="00066E8A" w:rsidRDefault="00350963" w:rsidP="003509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E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Наберитесь терпения! Помните, что выполнение артикуляционных упражнений — это трудная работа для ребёнка. Не укоряйте ребёнка, а хвалите. Поощрение придадут малышу уверенность в своих силах и помогут быстрее овладеть тем или иным движением, а значит, быстрее овладеть правильным звукопроизношением.</w:t>
      </w:r>
    </w:p>
    <w:p w:rsidR="00350963" w:rsidRPr="00350963" w:rsidRDefault="00350963" w:rsidP="00350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0AA1" w:rsidRDefault="00DB0AA1">
      <w:bookmarkStart w:id="0" w:name="_GoBack"/>
      <w:bookmarkEnd w:id="0"/>
    </w:p>
    <w:sectPr w:rsidR="00DB0AA1" w:rsidSect="00066E8A">
      <w:pgSz w:w="11906" w:h="16838"/>
      <w:pgMar w:top="1134" w:right="850" w:bottom="1134" w:left="1701" w:header="708" w:footer="708" w:gutter="0"/>
      <w:pgBorders w:offsetFrom="page">
        <w:top w:val="threeDEngrave" w:sz="24" w:space="24" w:color="FF0000"/>
        <w:left w:val="threeDEngrave" w:sz="24" w:space="24" w:color="FF0000"/>
        <w:bottom w:val="threeDEngrave" w:sz="24" w:space="24" w:color="FF0000"/>
        <w:right w:val="threeDEngrave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D02E0D"/>
    <w:multiLevelType w:val="hybridMultilevel"/>
    <w:tmpl w:val="C578484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05B"/>
    <w:rsid w:val="00066E8A"/>
    <w:rsid w:val="00350963"/>
    <w:rsid w:val="00D3005B"/>
    <w:rsid w:val="00DB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131250-92CB-4D37-B915-741AFAEB4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882</Words>
  <Characters>5030</Characters>
  <Application>Microsoft Office Word</Application>
  <DocSecurity>0</DocSecurity>
  <Lines>41</Lines>
  <Paragraphs>11</Paragraphs>
  <ScaleCrop>false</ScaleCrop>
  <Company/>
  <LinksUpToDate>false</LinksUpToDate>
  <CharactersWithSpaces>5901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2024-09-14T21:37:00Z</dcterms:created>
  <dcterms:modified xsi:type="dcterms:W3CDTF">2024-09-14T21:41:00Z</dcterms:modified>
</cp:coreProperties>
</file>