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862" w:rsidRPr="00927862" w:rsidRDefault="00927862" w:rsidP="00927862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4"/>
        <w:gridCol w:w="817"/>
        <w:gridCol w:w="4671"/>
        <w:gridCol w:w="952"/>
        <w:gridCol w:w="4184"/>
      </w:tblGrid>
      <w:tr w:rsidR="00927862" w:rsidRPr="00927862" w:rsidTr="001C2624">
        <w:tc>
          <w:tcPr>
            <w:tcW w:w="4928" w:type="dxa"/>
          </w:tcPr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И в самом деле, кто же такие логопеды и самое главное, чем они занимаются? Очень многие считают, что логопеды – это те, кто «учит правильно говорить букву Р». Конечно, частично эти люди правы, но это далеко не всё, чем занимается логопед.</w:t>
            </w: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Да, мы учим правильно произносить звуки (и не только Р), но вместе с этим мы развиваем связную речь, мелкую моторику, учим правильно обобщать предметы, различать на слух разные звуки…</w:t>
            </w: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Возможно, вы спросите: а зачем это надо? Но ведь каждая мамочка и каждый папочка хочет, чтобы его ребёнок был самым лучшим и, конечно же, хорошо учился в школе. И если логопед вовремя не преодолеет все трудности, возникшие в детском саду, эти трудности будут преследовать ребёнка и в школе.</w:t>
            </w:r>
          </w:p>
          <w:p w:rsidR="00927862" w:rsidRPr="00927862" w:rsidRDefault="00927862" w:rsidP="009278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927862" w:rsidRPr="00927862" w:rsidRDefault="00927862" w:rsidP="009278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</w:tcPr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Не умеет красиво и правильно рассказывать – трудно будет учить историю, географию, словом все те науки, которые требуют пересказа.</w:t>
            </w: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Не умеет различать на слух звуки – возникнут трудности с русским языком, будет путать буквы на письме, сложно будет научиться читать.</w:t>
            </w: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Не развиты пальчики – трудно будет вообще научиться писать.</w:t>
            </w: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Не умеет обобщать – возникнут проблемы с мышлением, а значит и с математикой.</w:t>
            </w: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И, конечно, если ребёнок не будет выговаривать все звуки нашего родного языка, у него неизбежно возникнут проблемы в общении, возникнут комплексы, которые помешают ему в полной мере раскрыть свои природные способности и интеллектуальные возможности.</w:t>
            </w:r>
          </w:p>
          <w:p w:rsidR="00927862" w:rsidRPr="00927862" w:rsidRDefault="00927862" w:rsidP="009278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927862" w:rsidRPr="00927862" w:rsidRDefault="00927862" w:rsidP="009278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30" w:type="dxa"/>
          </w:tcPr>
          <w:p w:rsidR="00927862" w:rsidRPr="00927862" w:rsidRDefault="00927862" w:rsidP="00927862">
            <w:pPr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Таким образом, задача логопеда – помочь ребёнку вовремя преодолеть все возникающие трудности.</w:t>
            </w: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И напоследок, маленькая шутливая иллюстрация.</w:t>
            </w: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ind w:left="284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 xml:space="preserve">У </w:t>
            </w:r>
            <w:proofErr w:type="spellStart"/>
            <w:r w:rsidRPr="00927862">
              <w:rPr>
                <w:rFonts w:ascii="Times New Roman" w:eastAsia="Calibri" w:hAnsi="Times New Roman" w:cs="Times New Roman"/>
              </w:rPr>
              <w:t>Олесика</w:t>
            </w:r>
            <w:proofErr w:type="spellEnd"/>
            <w:r w:rsidRPr="00927862">
              <w:rPr>
                <w:rFonts w:ascii="Times New Roman" w:eastAsia="Calibri" w:hAnsi="Times New Roman" w:cs="Times New Roman"/>
              </w:rPr>
              <w:t xml:space="preserve"> всегда</w:t>
            </w:r>
          </w:p>
          <w:p w:rsidR="00927862" w:rsidRPr="00927862" w:rsidRDefault="00927862" w:rsidP="00927862">
            <w:pPr>
              <w:ind w:left="284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С буквой «ЭР» была беда</w:t>
            </w:r>
          </w:p>
          <w:p w:rsidR="00927862" w:rsidRPr="00927862" w:rsidRDefault="00927862" w:rsidP="00927862">
            <w:pPr>
              <w:ind w:left="284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Скажет «РАК» – выходит «ЛАК».</w:t>
            </w:r>
          </w:p>
          <w:p w:rsidR="00927862" w:rsidRPr="00927862" w:rsidRDefault="00927862" w:rsidP="00927862">
            <w:pPr>
              <w:ind w:left="284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Вместо «РОЖЬ» – выходит «ЛОЖЬ».</w:t>
            </w: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 xml:space="preserve">      </w:t>
            </w:r>
            <w:r w:rsidRPr="00927862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760E1EE8" wp14:editId="16C4A0E5">
                  <wp:extent cx="703943" cy="1296000"/>
                  <wp:effectExtent l="19050" t="0" r="907" b="0"/>
                  <wp:docPr id="1" name="Рисунок 7" descr="H:\кпртинки\58764058_Risunok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:\кпртинки\58764058_Risunok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943" cy="12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ind w:firstLine="709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Так вот, чтобы у вашего ребёнка не было такой беды или любой другой, связанной с речью и нужен логопед. Мы обязательно вам поможем! И помните, что детство – это этап подготовки к будущей жизни.</w:t>
            </w:r>
          </w:p>
          <w:p w:rsidR="00927862" w:rsidRPr="00927862" w:rsidRDefault="00927862" w:rsidP="00927862">
            <w:pPr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27862" w:rsidRPr="00927862" w:rsidRDefault="00927862" w:rsidP="00927862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243"/>
        <w:gridCol w:w="4524"/>
        <w:gridCol w:w="499"/>
        <w:gridCol w:w="5146"/>
      </w:tblGrid>
      <w:tr w:rsidR="00396035" w:rsidRPr="00927862" w:rsidTr="001C2624">
        <w:tc>
          <w:tcPr>
            <w:tcW w:w="5108" w:type="dxa"/>
          </w:tcPr>
          <w:p w:rsidR="00927862" w:rsidRDefault="00927862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927862">
              <w:rPr>
                <w:rFonts w:ascii="Times New Roman" w:eastAsia="Times New Roman" w:hAnsi="Times New Roman" w:cs="Times New Roman"/>
                <w:snapToGrid w:val="0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Default="00396035" w:rsidP="00927862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396035" w:rsidRPr="00927862" w:rsidRDefault="00396035" w:rsidP="00927862">
            <w:pPr>
              <w:rPr>
                <w:rFonts w:ascii="Times New Roman" w:eastAsia="Calibri" w:hAnsi="Times New Roman" w:cs="Times New Roman"/>
              </w:rPr>
            </w:pPr>
            <w:r w:rsidRPr="00396035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438400" cy="2438400"/>
                  <wp:effectExtent l="0" t="0" r="0" b="0"/>
                  <wp:docPr id="6" name="Рисунок 6" descr="D:\Рабочий стол\xCrDybSnco0KK7d5OUbDyv09P8IDxI5bA2wmBUZvdUCrgDw1q8XsZaPutraERai-K924rn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чий стол\xCrDybSnco0KK7d5OUbDyv09P8IDxI5bA2wmBUZvdUCrgDw1q8XsZaPutraERai-K924rn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" w:type="dxa"/>
          </w:tcPr>
          <w:p w:rsidR="00927862" w:rsidRPr="00927862" w:rsidRDefault="00927862" w:rsidP="009278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</w:tcPr>
          <w:p w:rsidR="00927862" w:rsidRPr="00927862" w:rsidRDefault="00927862" w:rsidP="00927862">
            <w:pPr>
              <w:rPr>
                <w:rFonts w:ascii="Times New Roman" w:eastAsia="Calibri" w:hAnsi="Times New Roman" w:cs="Times New Roman"/>
              </w:rPr>
            </w:pPr>
          </w:p>
          <w:p w:rsidR="00927862" w:rsidRDefault="00927862" w:rsidP="00927862">
            <w:pPr>
              <w:ind w:firstLine="340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ind w:firstLine="340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ind w:firstLine="340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ind w:firstLine="340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ind w:firstLine="340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ind w:firstLine="340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ind w:firstLine="340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ind w:firstLine="340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ind w:firstLine="340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ind w:firstLine="340"/>
              <w:rPr>
                <w:rFonts w:ascii="Times New Roman" w:eastAsia="Calibri" w:hAnsi="Times New Roman" w:cs="Times New Roman"/>
              </w:rPr>
            </w:pPr>
          </w:p>
          <w:p w:rsidR="00396035" w:rsidRPr="00927862" w:rsidRDefault="00396035" w:rsidP="00927862">
            <w:pPr>
              <w:ind w:firstLine="340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ind w:firstLine="340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В нашем детском саду открыта логопедическая группа, где для детей создаются специальные условия для преодоления нарушения речи.</w:t>
            </w:r>
          </w:p>
          <w:p w:rsidR="00927862" w:rsidRPr="00927862" w:rsidRDefault="00927862" w:rsidP="00927862">
            <w:pPr>
              <w:ind w:firstLine="340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 xml:space="preserve">К плюсам можно отнести малую наполняемость группы – 10–12 человек. В таких условиях уменьшается риск инфекционных заболеваний, ребенок меньше утомляется в течение дня, а у воспитателей есть возможность уделить внимание каждому ребенку. С ребенком ежедневно проводятся коррекционно-развивающие занятия, направленные на развитие внимания, памяти, мышления, общей и мелкой моторики, дыхания. Для детей проводятся занятия по </w:t>
            </w:r>
            <w:proofErr w:type="spellStart"/>
            <w:r w:rsidRPr="00927862">
              <w:rPr>
                <w:rFonts w:ascii="Times New Roman" w:eastAsia="Calibri" w:hAnsi="Times New Roman" w:cs="Times New Roman"/>
              </w:rPr>
              <w:t>логоритмике</w:t>
            </w:r>
            <w:proofErr w:type="spellEnd"/>
            <w:r w:rsidRPr="00927862">
              <w:rPr>
                <w:rFonts w:ascii="Times New Roman" w:eastAsia="Calibri" w:hAnsi="Times New Roman" w:cs="Times New Roman"/>
              </w:rPr>
              <w:t>, лечебной физкультуре.</w:t>
            </w:r>
          </w:p>
          <w:p w:rsidR="00927862" w:rsidRPr="00927862" w:rsidRDefault="00927862" w:rsidP="00927862">
            <w:pPr>
              <w:ind w:firstLine="340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Коррекционная работа обеспечивает овладение детьми связной, грамматически правильной речью, фонетической системой родного языка, а также элементами грамоты, что формирует готовность значительной части детей к обучению в общеобразовательной школе.</w:t>
            </w:r>
          </w:p>
          <w:p w:rsidR="00927862" w:rsidRPr="00927862" w:rsidRDefault="00927862" w:rsidP="00927862">
            <w:pPr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 xml:space="preserve">С вами работают: </w:t>
            </w:r>
          </w:p>
          <w:p w:rsidR="00927862" w:rsidRPr="00927862" w:rsidRDefault="00396035" w:rsidP="009278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Учитель – логопед: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Менус</w:t>
            </w:r>
            <w:proofErr w:type="spellEnd"/>
            <w:r w:rsidR="00927862" w:rsidRPr="00927862">
              <w:rPr>
                <w:rFonts w:ascii="Times New Roman" w:eastAsia="Calibri" w:hAnsi="Times New Roman" w:cs="Times New Roman"/>
              </w:rPr>
              <w:t xml:space="preserve"> Елена Владимировна. </w:t>
            </w:r>
          </w:p>
          <w:p w:rsidR="00927862" w:rsidRPr="00927862" w:rsidRDefault="00927862" w:rsidP="00927862">
            <w:pPr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Воспитатели: Иващенко Ольга Александровна,</w:t>
            </w:r>
          </w:p>
          <w:p w:rsidR="00927862" w:rsidRPr="00927862" w:rsidRDefault="00927862" w:rsidP="00927862">
            <w:pPr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</w:rPr>
              <w:t>Лыкова Ольга Анатольевна.</w:t>
            </w:r>
          </w:p>
        </w:tc>
        <w:tc>
          <w:tcPr>
            <w:tcW w:w="536" w:type="dxa"/>
          </w:tcPr>
          <w:p w:rsidR="00927862" w:rsidRPr="00927862" w:rsidRDefault="00927862" w:rsidP="009278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11" w:type="dxa"/>
          </w:tcPr>
          <w:p w:rsidR="00927862" w:rsidRPr="00927862" w:rsidRDefault="00927862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27862" w:rsidRDefault="00927862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96035" w:rsidRDefault="00396035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96035" w:rsidRPr="00927862" w:rsidRDefault="00396035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27862" w:rsidRDefault="00927862" w:rsidP="00927862">
            <w:pPr>
              <w:jc w:val="center"/>
              <w:rPr>
                <w:rFonts w:ascii="Times New Roman" w:eastAsia="Batang" w:hAnsi="Times New Roman" w:cs="Times New Roman"/>
                <w:b/>
                <w:sz w:val="36"/>
                <w:szCs w:val="36"/>
              </w:rPr>
            </w:pPr>
            <w:r w:rsidRPr="00927862">
              <w:rPr>
                <w:rFonts w:ascii="Times New Roman" w:eastAsia="Batang" w:hAnsi="Times New Roman" w:cs="Times New Roman"/>
                <w:b/>
                <w:sz w:val="36"/>
                <w:szCs w:val="36"/>
              </w:rPr>
              <w:t xml:space="preserve">Зачем нужен </w:t>
            </w:r>
          </w:p>
          <w:p w:rsidR="00927862" w:rsidRPr="00927862" w:rsidRDefault="00927862" w:rsidP="00927862">
            <w:pPr>
              <w:jc w:val="center"/>
              <w:rPr>
                <w:rFonts w:ascii="Times New Roman" w:eastAsia="Batang" w:hAnsi="Times New Roman" w:cs="Times New Roman"/>
                <w:b/>
                <w:sz w:val="36"/>
                <w:szCs w:val="36"/>
              </w:rPr>
            </w:pPr>
            <w:r w:rsidRPr="00927862">
              <w:rPr>
                <w:rFonts w:ascii="Times New Roman" w:eastAsia="Batang" w:hAnsi="Times New Roman" w:cs="Times New Roman"/>
                <w:b/>
                <w:sz w:val="36"/>
                <w:szCs w:val="36"/>
              </w:rPr>
              <w:t>учитель-логопед?</w:t>
            </w:r>
          </w:p>
          <w:p w:rsidR="00927862" w:rsidRPr="00927862" w:rsidRDefault="00927862" w:rsidP="00927862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  <w:p w:rsidR="00927862" w:rsidRPr="00927862" w:rsidRDefault="00927862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7862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811886" cy="2819325"/>
                  <wp:effectExtent l="0" t="0" r="7620" b="635"/>
                  <wp:docPr id="5" name="Рисунок 5" descr="D:\Рабочий стол\5cb2e161f8efdc63bc3042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5cb2e161f8efdc63bc3042f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721" cy="282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7862" w:rsidRPr="00927862" w:rsidRDefault="00927862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927862" w:rsidP="00927862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27862" w:rsidRPr="00927862" w:rsidRDefault="00B14C6B" w:rsidP="009278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Учитель – логопед: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Менус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Е.В.</w:t>
            </w:r>
            <w:bookmarkStart w:id="0" w:name="_GoBack"/>
            <w:bookmarkEnd w:id="0"/>
          </w:p>
        </w:tc>
      </w:tr>
    </w:tbl>
    <w:p w:rsidR="00C7432A" w:rsidRPr="00927862" w:rsidRDefault="00C7432A">
      <w:pPr>
        <w:rPr>
          <w:rFonts w:ascii="Times New Roman" w:hAnsi="Times New Roman" w:cs="Times New Roman"/>
        </w:rPr>
      </w:pPr>
    </w:p>
    <w:sectPr w:rsidR="00C7432A" w:rsidRPr="00927862" w:rsidSect="009278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FB4"/>
    <w:rsid w:val="00396035"/>
    <w:rsid w:val="00775FB4"/>
    <w:rsid w:val="00927862"/>
    <w:rsid w:val="00B14C6B"/>
    <w:rsid w:val="00C7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EDFC0-8CCF-4903-9BD3-920EE8A5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2786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27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2024-09-14T21:17:00Z</dcterms:created>
  <dcterms:modified xsi:type="dcterms:W3CDTF">2024-09-14T21:23:00Z</dcterms:modified>
</cp:coreProperties>
</file>