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C8" w:rsidRPr="0042006F" w:rsidRDefault="00AD4DC8" w:rsidP="004200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2006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Тематический день «День животных»</w:t>
      </w:r>
    </w:p>
    <w:p w:rsidR="00AD4DC8" w:rsidRPr="0042006F" w:rsidRDefault="00AD4DC8" w:rsidP="004200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2006F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42006F">
        <w:rPr>
          <w:sz w:val="28"/>
          <w:szCs w:val="28"/>
          <w:shd w:val="clear" w:color="auto" w:fill="FFFFFF"/>
        </w:rPr>
        <w:t>: Формирование знаний детей о  животных.</w:t>
      </w:r>
      <w:r w:rsidRPr="0042006F">
        <w:rPr>
          <w:sz w:val="28"/>
          <w:szCs w:val="28"/>
        </w:rPr>
        <w:br/>
      </w:r>
      <w:r w:rsidRPr="0042006F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42006F">
        <w:rPr>
          <w:sz w:val="28"/>
          <w:szCs w:val="28"/>
          <w:shd w:val="clear" w:color="auto" w:fill="FFFFFF"/>
        </w:rPr>
        <w:t>:</w:t>
      </w:r>
      <w:r w:rsidRPr="0042006F">
        <w:rPr>
          <w:sz w:val="28"/>
          <w:szCs w:val="28"/>
        </w:rPr>
        <w:br/>
      </w:r>
      <w:r w:rsidRPr="0042006F">
        <w:rPr>
          <w:sz w:val="28"/>
          <w:szCs w:val="28"/>
          <w:shd w:val="clear" w:color="auto" w:fill="FFFFFF"/>
        </w:rPr>
        <w:t>- Узнавание и правильное называние  животных и их детенышей;</w:t>
      </w:r>
      <w:r w:rsidRPr="0042006F">
        <w:rPr>
          <w:sz w:val="28"/>
          <w:szCs w:val="28"/>
        </w:rPr>
        <w:br/>
      </w:r>
      <w:r w:rsidRPr="0042006F">
        <w:rPr>
          <w:sz w:val="28"/>
          <w:szCs w:val="28"/>
          <w:shd w:val="clear" w:color="auto" w:fill="FFFFFF"/>
        </w:rPr>
        <w:t>- Закрепление обобщающих понятий «домашние животные» (живут рядом с человеком, который строит им жилище, ухаживает за ними);</w:t>
      </w:r>
      <w:r w:rsidRPr="0042006F">
        <w:rPr>
          <w:sz w:val="28"/>
          <w:szCs w:val="28"/>
        </w:rPr>
        <w:br/>
      </w:r>
      <w:r w:rsidRPr="0042006F">
        <w:rPr>
          <w:sz w:val="28"/>
          <w:szCs w:val="28"/>
          <w:shd w:val="clear" w:color="auto" w:fill="FFFFFF"/>
        </w:rPr>
        <w:t>- Закрепление обобщающих понятий «дикие животные» (живут в лесу, сами добывают себе пищу, строят норы…);</w:t>
      </w:r>
      <w:r w:rsidRPr="0042006F">
        <w:rPr>
          <w:sz w:val="28"/>
          <w:szCs w:val="28"/>
        </w:rPr>
        <w:br/>
      </w:r>
      <w:r w:rsidRPr="0042006F">
        <w:rPr>
          <w:sz w:val="28"/>
          <w:szCs w:val="28"/>
          <w:shd w:val="clear" w:color="auto" w:fill="FFFFFF"/>
        </w:rPr>
        <w:t>- Расширение словарного  запаса словами, обозначающих названия действий и признаков;</w:t>
      </w:r>
      <w:r w:rsidRPr="0042006F">
        <w:rPr>
          <w:sz w:val="28"/>
          <w:szCs w:val="28"/>
        </w:rPr>
        <w:br/>
      </w:r>
      <w:r w:rsidRPr="0042006F">
        <w:rPr>
          <w:sz w:val="28"/>
          <w:szCs w:val="28"/>
          <w:shd w:val="clear" w:color="auto" w:fill="FFFFFF"/>
        </w:rPr>
        <w:t>- Формирование двигательной сферы на основе операций с общей и мелкой моторикой;</w:t>
      </w:r>
      <w:r w:rsidRPr="0042006F">
        <w:rPr>
          <w:sz w:val="28"/>
          <w:szCs w:val="28"/>
        </w:rPr>
        <w:br/>
      </w:r>
      <w:r w:rsidRPr="0042006F">
        <w:rPr>
          <w:sz w:val="28"/>
          <w:szCs w:val="28"/>
          <w:shd w:val="clear" w:color="auto" w:fill="FFFFFF"/>
        </w:rPr>
        <w:t>- Развитие психических процессов (внимания, логического мышления) через подобранные  игры;</w:t>
      </w:r>
      <w:r w:rsidRPr="0042006F">
        <w:rPr>
          <w:sz w:val="28"/>
          <w:szCs w:val="28"/>
        </w:rPr>
        <w:br/>
      </w:r>
      <w:r w:rsidRPr="0042006F">
        <w:rPr>
          <w:sz w:val="28"/>
          <w:szCs w:val="28"/>
          <w:shd w:val="clear" w:color="auto" w:fill="FFFFFF"/>
        </w:rPr>
        <w:t>- Развитие у детей интерес к живой природе, эмоциональную отзывчивость.</w:t>
      </w:r>
      <w:r w:rsidRPr="0042006F">
        <w:rPr>
          <w:sz w:val="28"/>
          <w:szCs w:val="28"/>
        </w:rPr>
        <w:br/>
      </w:r>
      <w:r w:rsidRPr="0042006F">
        <w:rPr>
          <w:sz w:val="28"/>
          <w:szCs w:val="28"/>
          <w:shd w:val="clear" w:color="auto" w:fill="FFFFFF"/>
        </w:rPr>
        <w:t>- Воспитание  у детей доброго отношения к животным,  желание помогать им.</w:t>
      </w:r>
      <w:r w:rsidRPr="0042006F">
        <w:rPr>
          <w:sz w:val="28"/>
          <w:szCs w:val="28"/>
        </w:rPr>
        <w:br/>
      </w:r>
      <w:r w:rsidRPr="0042006F">
        <w:rPr>
          <w:b/>
          <w:sz w:val="28"/>
          <w:szCs w:val="28"/>
          <w:bdr w:val="none" w:sz="0" w:space="0" w:color="auto" w:frame="1"/>
          <w:shd w:val="clear" w:color="auto" w:fill="FFFFFF"/>
        </w:rPr>
        <w:t>Утро</w:t>
      </w:r>
      <w:r w:rsidRPr="0042006F">
        <w:rPr>
          <w:b/>
          <w:sz w:val="28"/>
          <w:szCs w:val="28"/>
          <w:shd w:val="clear" w:color="auto" w:fill="FFFFFF"/>
        </w:rPr>
        <w:t>:</w:t>
      </w:r>
      <w:r w:rsidRPr="0042006F">
        <w:rPr>
          <w:sz w:val="28"/>
          <w:szCs w:val="28"/>
          <w:shd w:val="clear" w:color="auto" w:fill="FFFFFF"/>
        </w:rPr>
        <w:t xml:space="preserve"> 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42006F">
        <w:rPr>
          <w:b/>
          <w:i/>
          <w:sz w:val="28"/>
          <w:szCs w:val="28"/>
        </w:rPr>
        <w:t>Утренняя гимнастики</w:t>
      </w:r>
      <w:r w:rsidRPr="0042006F">
        <w:rPr>
          <w:b/>
          <w:sz w:val="28"/>
          <w:szCs w:val="28"/>
        </w:rPr>
        <w:t xml:space="preserve"> «</w:t>
      </w:r>
      <w:r w:rsidRPr="0042006F">
        <w:rPr>
          <w:b/>
          <w:i/>
          <w:iCs/>
          <w:sz w:val="28"/>
          <w:szCs w:val="28"/>
        </w:rPr>
        <w:t>Дикие животные»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b/>
          <w:sz w:val="28"/>
          <w:szCs w:val="28"/>
          <w:lang w:eastAsia="ru-RU"/>
        </w:rPr>
        <w:t>     I.</w:t>
      </w:r>
      <w:r w:rsidRPr="0042006F">
        <w:rPr>
          <w:rFonts w:ascii="Times New Roman" w:hAnsi="Times New Roman"/>
          <w:sz w:val="28"/>
          <w:szCs w:val="28"/>
          <w:lang w:eastAsia="ru-RU"/>
        </w:rPr>
        <w:t> Построение. ходьба друг за другом; ходьба на пятках, руки на плечах; ходьба высоко поднимая колени, руки на пояс; бег, захлестывая голени назад; бег, ходьба, дыхательные упражнения, построение в две колонны.</w:t>
      </w:r>
      <w:r w:rsidRPr="0042006F">
        <w:rPr>
          <w:rFonts w:ascii="Times New Roman" w:hAnsi="Times New Roman"/>
          <w:sz w:val="28"/>
          <w:szCs w:val="28"/>
          <w:lang w:eastAsia="ru-RU"/>
        </w:rPr>
        <w:br/>
      </w:r>
      <w:r w:rsidRPr="0042006F">
        <w:rPr>
          <w:rFonts w:ascii="Times New Roman" w:hAnsi="Times New Roman"/>
          <w:b/>
          <w:sz w:val="28"/>
          <w:szCs w:val="28"/>
          <w:lang w:eastAsia="ru-RU"/>
        </w:rPr>
        <w:t>    II.</w:t>
      </w:r>
      <w:r w:rsidRPr="0042006F">
        <w:rPr>
          <w:rFonts w:ascii="Times New Roman" w:hAnsi="Times New Roman"/>
          <w:sz w:val="28"/>
          <w:szCs w:val="28"/>
          <w:lang w:eastAsia="ru-RU"/>
        </w:rPr>
        <w:t> </w:t>
      </w: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Кто с высоких темных сосен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В ребятишек шишку бросил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И в кусты через пенек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Промелькнул как огонек?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b/>
          <w:bCs/>
          <w:sz w:val="28"/>
          <w:szCs w:val="28"/>
          <w:lang w:eastAsia="ru-RU"/>
        </w:rPr>
        <w:t>1.   «Ловкая белка»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о.с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., руки на пояс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1 – наклонить голову вправо, руки на пояс.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 xml:space="preserve">2 –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3- наклонить голову влево, руки на пояс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 xml:space="preserve">4 –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.  Д: 6р.               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(указание: резких движений головой не делать)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По полю скачет — ушки прячет,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Встанет столбом — ушки торчком</w:t>
      </w:r>
    </w:p>
    <w:p w:rsidR="00AD4DC8" w:rsidRPr="0042006F" w:rsidRDefault="00AD4DC8" w:rsidP="0042006F">
      <w:pPr>
        <w:shd w:val="clear" w:color="auto" w:fill="FFFFFF"/>
        <w:spacing w:after="0" w:line="240" w:lineRule="auto"/>
        <w:ind w:left="-360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2.  «Шустрый заяц»          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 xml:space="preserve">: стоя, ноги на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ш.п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., руки вверх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1 – наклон вперед, коснуться руками пяток с внутренней стороны.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 xml:space="preserve">2 –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.                 Д: 6р.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Кто зимой холодной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Бродит злой голодный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b/>
          <w:bCs/>
          <w:sz w:val="28"/>
          <w:szCs w:val="28"/>
          <w:lang w:eastAsia="ru-RU"/>
        </w:rPr>
        <w:t>3.   «Быстрый волк»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о.с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, руки на поясе.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1 – поднять пр. прямую ногу вперед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lastRenderedPageBreak/>
        <w:t>2 – махом отвести пр. ногу назад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3 – снова поднять вперед правую ногу.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 xml:space="preserve">4 –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.   повторить действия другой ногой       Д: 4р.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b/>
          <w:bCs/>
          <w:sz w:val="28"/>
          <w:szCs w:val="28"/>
          <w:lang w:eastAsia="ru-RU"/>
        </w:rPr>
        <w:t>4. «Полюбуемся зверями»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 xml:space="preserve">: ноги на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ш.п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, руки опущены.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В: сделать вдох носом. На выдохе протяжно тянуть: «</w:t>
      </w:r>
      <w:proofErr w:type="gramStart"/>
      <w:r w:rsidRPr="0042006F">
        <w:rPr>
          <w:rFonts w:ascii="Times New Roman" w:hAnsi="Times New Roman"/>
          <w:sz w:val="28"/>
          <w:szCs w:val="28"/>
          <w:lang w:eastAsia="ru-RU"/>
        </w:rPr>
        <w:t>м-м</w:t>
      </w:r>
      <w:proofErr w:type="gramEnd"/>
      <w:r w:rsidRPr="0042006F">
        <w:rPr>
          <w:rFonts w:ascii="Times New Roman" w:hAnsi="Times New Roman"/>
          <w:sz w:val="28"/>
          <w:szCs w:val="28"/>
          <w:lang w:eastAsia="ru-RU"/>
        </w:rPr>
        <w:t>-м-м», одновременно постукивать пальцами по крыльям носа.      Д:6 р.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Хвост пушистый, шерсть ярка,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и коварна, и хитра.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Знают звери все в лесу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Ярко-рыжую… (лису)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b/>
          <w:bCs/>
          <w:sz w:val="28"/>
          <w:szCs w:val="28"/>
          <w:lang w:eastAsia="ru-RU"/>
        </w:rPr>
        <w:t>5. «Ловкая лисица»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: стоя на коленях и ладонях, голова поднята.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1- 2 выгнуть спину, опустить голову.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 xml:space="preserve">3-4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.       Д: 5-6 р.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Летом ходит без дороги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Возле сосен и берез,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А зимой он спит в берлоге,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От мороза прячет нос.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b/>
          <w:bCs/>
          <w:sz w:val="28"/>
          <w:szCs w:val="28"/>
          <w:lang w:eastAsia="ru-RU"/>
        </w:rPr>
        <w:t>6. «Неуклюжий медведь»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: лежа на спине, руки вдоль туловища.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1- повернуться на правый бок, прижать ноги к животу.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 xml:space="preserve">2 –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3- 4 тоже левый бок.         Д: 4-5р.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b/>
          <w:bCs/>
          <w:sz w:val="28"/>
          <w:szCs w:val="28"/>
          <w:lang w:eastAsia="ru-RU"/>
        </w:rPr>
        <w:t>7.  «Мы рады зверям»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о.с</w:t>
      </w:r>
      <w:proofErr w:type="spellEnd"/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Подскоки на месте с ноги на ногу.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Чередовать с ходьбой. Д: 3р. по 15-20 поскоков.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b/>
          <w:sz w:val="28"/>
          <w:szCs w:val="28"/>
          <w:lang w:eastAsia="ru-RU"/>
        </w:rPr>
        <w:t> III.</w:t>
      </w:r>
      <w:r w:rsidRPr="0042006F">
        <w:rPr>
          <w:rFonts w:ascii="Times New Roman" w:hAnsi="Times New Roman"/>
          <w:sz w:val="28"/>
          <w:szCs w:val="28"/>
          <w:lang w:eastAsia="ru-RU"/>
        </w:rPr>
        <w:t> Ходьба друг за другом</w:t>
      </w:r>
    </w:p>
    <w:p w:rsidR="00AD4DC8" w:rsidRPr="0042006F" w:rsidRDefault="00AD4DC8" w:rsidP="0042006F">
      <w:pPr>
        <w:shd w:val="clear" w:color="auto" w:fill="FFFFFF"/>
        <w:spacing w:after="0" w:line="240" w:lineRule="auto"/>
        <w:ind w:firstLine="357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Дыхательная гимнастика «Гуси летят»</w:t>
      </w:r>
    </w:p>
    <w:p w:rsidR="00AD4DC8" w:rsidRPr="0042006F" w:rsidRDefault="00AD4DC8" w:rsidP="0042006F">
      <w:pPr>
        <w:shd w:val="clear" w:color="auto" w:fill="FFFFFF"/>
        <w:spacing w:after="0" w:line="240" w:lineRule="auto"/>
        <w:ind w:firstLine="357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Встать прямо, опустив руки.</w:t>
      </w:r>
    </w:p>
    <w:p w:rsidR="00AD4DC8" w:rsidRPr="0042006F" w:rsidRDefault="00AD4DC8" w:rsidP="0042006F">
      <w:pPr>
        <w:shd w:val="clear" w:color="auto" w:fill="FFFFFF"/>
        <w:spacing w:after="0" w:line="240" w:lineRule="auto"/>
        <w:ind w:firstLine="357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Руки поднять в стороны – вдох.</w:t>
      </w:r>
    </w:p>
    <w:p w:rsidR="00AD4DC8" w:rsidRPr="0042006F" w:rsidRDefault="00AD4DC8" w:rsidP="0042006F">
      <w:pPr>
        <w:shd w:val="clear" w:color="auto" w:fill="FFFFFF"/>
        <w:spacing w:after="0" w:line="240" w:lineRule="auto"/>
        <w:ind w:firstLine="357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Руки опустить вниз со звуком </w:t>
      </w:r>
      <w:r w:rsidRPr="0042006F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«г-у-у»</w:t>
      </w:r>
      <w:r w:rsidRPr="0042006F">
        <w:rPr>
          <w:rFonts w:ascii="Times New Roman" w:hAnsi="Times New Roman"/>
          <w:sz w:val="28"/>
          <w:szCs w:val="28"/>
          <w:lang w:eastAsia="ru-RU"/>
        </w:rPr>
        <w:t>.</w:t>
      </w:r>
    </w:p>
    <w:p w:rsidR="00AD4DC8" w:rsidRPr="0042006F" w:rsidRDefault="00AD4DC8" w:rsidP="0042006F">
      <w:pPr>
        <w:shd w:val="clear" w:color="auto" w:fill="FFFFFF"/>
        <w:spacing w:after="0" w:line="240" w:lineRule="auto"/>
        <w:ind w:firstLine="357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Повторить 3-4 раза.</w:t>
      </w:r>
    </w:p>
    <w:p w:rsidR="00AD4DC8" w:rsidRPr="0042006F" w:rsidRDefault="00AD4DC8" w:rsidP="0042006F">
      <w:pPr>
        <w:shd w:val="clear" w:color="auto" w:fill="FFFFFF"/>
        <w:spacing w:after="0" w:line="240" w:lineRule="auto"/>
        <w:ind w:firstLine="357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«Ёжик»</w:t>
      </w:r>
    </w:p>
    <w:p w:rsidR="00AD4DC8" w:rsidRPr="0042006F" w:rsidRDefault="00AD4DC8" w:rsidP="0042006F">
      <w:pPr>
        <w:shd w:val="clear" w:color="auto" w:fill="FFFFFF"/>
        <w:spacing w:after="0" w:line="240" w:lineRule="auto"/>
        <w:ind w:firstLine="357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Встать прямо, опустив руки вниз.</w:t>
      </w:r>
    </w:p>
    <w:p w:rsidR="00AD4DC8" w:rsidRPr="0042006F" w:rsidRDefault="00AD4DC8" w:rsidP="0042006F">
      <w:pPr>
        <w:shd w:val="clear" w:color="auto" w:fill="FFFFFF"/>
        <w:spacing w:after="0" w:line="240" w:lineRule="auto"/>
        <w:ind w:firstLine="357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Поворот головы вправо – короткий шумный вдох носом.</w:t>
      </w:r>
    </w:p>
    <w:p w:rsidR="00AD4DC8" w:rsidRPr="0042006F" w:rsidRDefault="00AD4DC8" w:rsidP="0042006F">
      <w:pPr>
        <w:shd w:val="clear" w:color="auto" w:fill="FFFFFF"/>
        <w:spacing w:after="0" w:line="240" w:lineRule="auto"/>
        <w:ind w:firstLine="357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Поворот головы влево – выдох через полуоткрытый рот</w:t>
      </w:r>
    </w:p>
    <w:p w:rsidR="00AD4DC8" w:rsidRPr="0042006F" w:rsidRDefault="00AD4DC8" w:rsidP="0042006F">
      <w:pPr>
        <w:shd w:val="clear" w:color="auto" w:fill="FFFFFF"/>
        <w:spacing w:after="0" w:line="240" w:lineRule="auto"/>
        <w:ind w:firstLine="357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  <w:lang w:eastAsia="ru-RU"/>
        </w:rPr>
        <w:t>Повторить 3-4 раза.</w:t>
      </w:r>
    </w:p>
    <w:p w:rsidR="00AD4DC8" w:rsidRPr="0042006F" w:rsidRDefault="00AD4DC8" w:rsidP="0042006F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2006F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Рассматривание плаката «Дикие животные», «Домашние животные».</w:t>
      </w:r>
    </w:p>
    <w:p w:rsidR="00AD4DC8" w:rsidRPr="0042006F" w:rsidRDefault="00AD4DC8" w:rsidP="0042006F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2006F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Цель:</w:t>
      </w:r>
      <w:r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Закреплять и систематизировать знания детей о животных; воспитывать интерес к объектам природы, развивать у детей логическое мышление, память, обогатить словарный запас детей, вызывать любовь к природе, к животным и заботу о животном мире.</w:t>
      </w:r>
      <w:r w:rsidRPr="0042006F">
        <w:rPr>
          <w:rFonts w:ascii="Times New Roman" w:hAnsi="Times New Roman"/>
          <w:sz w:val="28"/>
          <w:szCs w:val="28"/>
          <w:lang w:eastAsia="ru-RU"/>
        </w:rPr>
        <w:br/>
      </w:r>
      <w:r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Чтение </w:t>
      </w:r>
      <w:r w:rsidR="0042006F"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рассказа В.Г.</w:t>
      </w:r>
      <w:r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42006F"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Сутеева</w:t>
      </w:r>
      <w:proofErr w:type="spellEnd"/>
      <w:r w:rsidR="0042006F"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Три котенка»</w:t>
      </w:r>
    </w:p>
    <w:p w:rsidR="00AD4DC8" w:rsidRPr="0042006F" w:rsidRDefault="00AD4DC8" w:rsidP="0042006F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</w:t>
      </w:r>
      <w:r w:rsidRPr="0042006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П</w:t>
      </w:r>
      <w:r w:rsidRPr="0042006F">
        <w:rPr>
          <w:rFonts w:ascii="Times New Roman" w:hAnsi="Times New Roman"/>
          <w:sz w:val="28"/>
          <w:szCs w:val="28"/>
          <w:shd w:val="clear" w:color="auto" w:fill="FFFFFF"/>
        </w:rPr>
        <w:t>риобщение детей к</w:t>
      </w:r>
      <w:r w:rsidRPr="0042006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2006F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художественной литературе</w:t>
      </w:r>
      <w:r w:rsidRPr="0042006F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 w:rsidRPr="0042006F">
        <w:rPr>
          <w:rFonts w:ascii="Times New Roman" w:hAnsi="Times New Roman"/>
          <w:sz w:val="28"/>
          <w:szCs w:val="28"/>
          <w:shd w:val="clear" w:color="auto" w:fill="FFFFFF"/>
        </w:rPr>
        <w:t xml:space="preserve"> через ознакомление с</w:t>
      </w:r>
      <w:r w:rsidRPr="0042006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2006F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рассказом В</w:t>
      </w:r>
      <w:r w:rsidRPr="0042006F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42006F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proofErr w:type="spellStart"/>
      <w:r w:rsidRPr="0042006F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Сутеева</w:t>
      </w:r>
      <w:proofErr w:type="spellEnd"/>
      <w:r w:rsidRPr="0042006F">
        <w:rPr>
          <w:rStyle w:val="apple-converted-space"/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2006F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«Три котёнка»</w:t>
      </w:r>
      <w:r w:rsidRPr="0042006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006F">
        <w:rPr>
          <w:b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42006F">
        <w:rPr>
          <w:b/>
          <w:i/>
          <w:sz w:val="28"/>
          <w:szCs w:val="28"/>
          <w:bdr w:val="none" w:sz="0" w:space="0" w:color="auto" w:frame="1"/>
        </w:rPr>
        <w:t>Образовательные</w:t>
      </w:r>
      <w:r w:rsidRPr="0042006F">
        <w:rPr>
          <w:b/>
          <w:i/>
          <w:sz w:val="28"/>
          <w:szCs w:val="28"/>
        </w:rPr>
        <w:t>: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— помочь детям понять содержание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рассказа В</w:t>
      </w:r>
      <w:r w:rsidRPr="0042006F">
        <w:rPr>
          <w:b/>
          <w:sz w:val="28"/>
          <w:szCs w:val="28"/>
        </w:rPr>
        <w:t>.</w:t>
      </w:r>
      <w:r w:rsidRPr="0042006F">
        <w:rPr>
          <w:rStyle w:val="apple-converted-space"/>
          <w:b/>
          <w:sz w:val="28"/>
          <w:szCs w:val="28"/>
        </w:rPr>
        <w:t> </w:t>
      </w:r>
      <w:proofErr w:type="spellStart"/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Сутеева</w:t>
      </w:r>
      <w:proofErr w:type="spellEnd"/>
      <w:r w:rsidRPr="0042006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42006F">
        <w:rPr>
          <w:i/>
          <w:iCs/>
          <w:sz w:val="28"/>
          <w:szCs w:val="28"/>
          <w:bdr w:val="none" w:sz="0" w:space="0" w:color="auto" w:frame="1"/>
        </w:rPr>
        <w:t>«Три котёнка»</w:t>
      </w:r>
      <w:r w:rsidRPr="0042006F">
        <w:rPr>
          <w:sz w:val="28"/>
          <w:szCs w:val="28"/>
        </w:rPr>
        <w:t>,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sz w:val="28"/>
          <w:szCs w:val="28"/>
        </w:rPr>
        <w:t>— формировать эмоционально-образное восприятие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рассказа</w:t>
      </w:r>
      <w:r w:rsidRPr="0042006F">
        <w:rPr>
          <w:b/>
          <w:sz w:val="28"/>
          <w:szCs w:val="28"/>
        </w:rPr>
        <w:t>,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sz w:val="28"/>
          <w:szCs w:val="28"/>
        </w:rPr>
        <w:t>— учить детей отвечать на вопросы воспитателя по тексту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рассказа</w:t>
      </w:r>
      <w:r w:rsidRPr="0042006F">
        <w:rPr>
          <w:b/>
          <w:sz w:val="28"/>
          <w:szCs w:val="28"/>
        </w:rPr>
        <w:t>,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— пояснить детям значение слов сажа, самоварная труба,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— активизировать в речи детей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sz w:val="28"/>
          <w:szCs w:val="28"/>
          <w:bdr w:val="none" w:sz="0" w:space="0" w:color="auto" w:frame="1"/>
        </w:rPr>
        <w:t>слова</w:t>
      </w:r>
      <w:r w:rsidRPr="0042006F">
        <w:rPr>
          <w:sz w:val="28"/>
          <w:szCs w:val="28"/>
        </w:rPr>
        <w:t>: мука, сажа,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sz w:val="28"/>
          <w:szCs w:val="28"/>
        </w:rPr>
        <w:t>— показать через познавательно-исследовательскую деятельность, каким образом в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рассказе котята меняли цвет</w:t>
      </w:r>
      <w:r w:rsidRPr="0042006F">
        <w:rPr>
          <w:b/>
          <w:sz w:val="28"/>
          <w:szCs w:val="28"/>
        </w:rPr>
        <w:t>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42006F">
        <w:rPr>
          <w:b/>
          <w:i/>
          <w:sz w:val="28"/>
          <w:szCs w:val="28"/>
          <w:bdr w:val="none" w:sz="0" w:space="0" w:color="auto" w:frame="1"/>
        </w:rPr>
        <w:t>Развивающие</w:t>
      </w:r>
      <w:r w:rsidRPr="0042006F">
        <w:rPr>
          <w:b/>
          <w:i/>
          <w:sz w:val="28"/>
          <w:szCs w:val="28"/>
        </w:rPr>
        <w:t>: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— развивать диалогическую речь,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— развивать звуковую культуру речи,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— развивать внимание, память,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— развивать интерес к познавательно-исследовательской деятельности,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42006F">
        <w:rPr>
          <w:b/>
          <w:i/>
          <w:sz w:val="28"/>
          <w:szCs w:val="28"/>
          <w:bdr w:val="none" w:sz="0" w:space="0" w:color="auto" w:frame="1"/>
        </w:rPr>
        <w:t>Воспитательные</w:t>
      </w:r>
      <w:r w:rsidRPr="0042006F">
        <w:rPr>
          <w:b/>
          <w:i/>
          <w:sz w:val="28"/>
          <w:szCs w:val="28"/>
        </w:rPr>
        <w:t>: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sz w:val="28"/>
          <w:szCs w:val="28"/>
        </w:rPr>
        <w:t>— воспитывать интерес к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художественной литературе</w:t>
      </w:r>
      <w:r w:rsidRPr="0042006F">
        <w:rPr>
          <w:b/>
          <w:sz w:val="28"/>
          <w:szCs w:val="28"/>
        </w:rPr>
        <w:t>,</w:t>
      </w:r>
      <w:r w:rsidRPr="0042006F">
        <w:rPr>
          <w:sz w:val="28"/>
          <w:szCs w:val="28"/>
        </w:rPr>
        <w:t xml:space="preserve"> желание слушать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литературные произведения</w:t>
      </w:r>
      <w:r w:rsidRPr="0042006F">
        <w:rPr>
          <w:b/>
          <w:sz w:val="28"/>
          <w:szCs w:val="28"/>
        </w:rPr>
        <w:t>,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— воспитывать отзывчивость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i/>
          <w:iCs/>
          <w:sz w:val="28"/>
          <w:szCs w:val="28"/>
          <w:bdr w:val="none" w:sz="0" w:space="0" w:color="auto" w:frame="1"/>
        </w:rPr>
        <w:t>(желание помочь)</w:t>
      </w:r>
      <w:r w:rsidRPr="0042006F">
        <w:rPr>
          <w:sz w:val="28"/>
          <w:szCs w:val="28"/>
        </w:rPr>
        <w:t>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Развивающая предметно-пространственная среда к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sz w:val="28"/>
          <w:szCs w:val="28"/>
          <w:u w:val="single"/>
          <w:bdr w:val="none" w:sz="0" w:space="0" w:color="auto" w:frame="1"/>
        </w:rPr>
        <w:t>НОД</w:t>
      </w:r>
      <w:r w:rsidRPr="0042006F">
        <w:rPr>
          <w:sz w:val="28"/>
          <w:szCs w:val="28"/>
        </w:rPr>
        <w:t>: игрушка-котёнок, проектор, ноутбук, емкости на каждого ребенка с мукой, с сажей, с водой, полотенца.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rStyle w:val="a3"/>
          <w:sz w:val="28"/>
          <w:szCs w:val="28"/>
          <w:bdr w:val="none" w:sz="0" w:space="0" w:color="auto" w:frame="1"/>
        </w:rPr>
        <w:t>Дидактическая игра</w:t>
      </w:r>
      <w:r w:rsidRPr="0042006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42006F">
        <w:rPr>
          <w:b/>
          <w:iCs/>
          <w:sz w:val="28"/>
          <w:szCs w:val="28"/>
          <w:bdr w:val="none" w:sz="0" w:space="0" w:color="auto" w:frame="1"/>
        </w:rPr>
        <w:t>«Пятый лишний»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b/>
          <w:sz w:val="28"/>
          <w:szCs w:val="28"/>
          <w:bdr w:val="none" w:sz="0" w:space="0" w:color="auto" w:frame="1"/>
        </w:rPr>
        <w:t>Цель</w:t>
      </w:r>
      <w:r w:rsidRPr="0042006F">
        <w:rPr>
          <w:b/>
          <w:sz w:val="28"/>
          <w:szCs w:val="28"/>
        </w:rPr>
        <w:t>:</w:t>
      </w:r>
      <w:r w:rsidRPr="0042006F">
        <w:rPr>
          <w:sz w:val="28"/>
          <w:szCs w:val="28"/>
        </w:rPr>
        <w:t xml:space="preserve"> Развитие умений классифицировать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животных</w:t>
      </w:r>
      <w:r w:rsidRPr="0042006F">
        <w:rPr>
          <w:rStyle w:val="apple-converted-space"/>
          <w:b/>
          <w:sz w:val="28"/>
          <w:szCs w:val="28"/>
        </w:rPr>
        <w:t> </w:t>
      </w:r>
      <w:r w:rsidRPr="0042006F">
        <w:rPr>
          <w:sz w:val="28"/>
          <w:szCs w:val="28"/>
        </w:rPr>
        <w:t>по существенным признакам.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rStyle w:val="a3"/>
          <w:sz w:val="28"/>
          <w:szCs w:val="28"/>
          <w:bdr w:val="none" w:sz="0" w:space="0" w:color="auto" w:frame="1"/>
        </w:rPr>
        <w:t>Дидактический материал</w:t>
      </w:r>
      <w:r w:rsidRPr="0042006F">
        <w:rPr>
          <w:sz w:val="28"/>
          <w:szCs w:val="28"/>
        </w:rPr>
        <w:t>: Карточки с изображением 5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животных</w:t>
      </w:r>
      <w:r w:rsidRPr="0042006F">
        <w:rPr>
          <w:b/>
          <w:sz w:val="28"/>
          <w:szCs w:val="28"/>
        </w:rPr>
        <w:t>,</w:t>
      </w:r>
      <w:r w:rsidRPr="0042006F">
        <w:rPr>
          <w:sz w:val="28"/>
          <w:szCs w:val="28"/>
        </w:rPr>
        <w:t xml:space="preserve"> 4 из них относятся к одной тематической группе, а пятое к другой группе.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b/>
          <w:sz w:val="28"/>
          <w:szCs w:val="28"/>
        </w:rPr>
        <w:t>Ход</w:t>
      </w:r>
      <w:r w:rsidRPr="0042006F">
        <w:rPr>
          <w:rStyle w:val="apple-converted-space"/>
          <w:b/>
          <w:sz w:val="28"/>
          <w:szCs w:val="28"/>
        </w:rPr>
        <w:t> </w:t>
      </w:r>
      <w:r w:rsidRPr="0042006F">
        <w:rPr>
          <w:rStyle w:val="a3"/>
          <w:sz w:val="28"/>
          <w:szCs w:val="28"/>
          <w:bdr w:val="none" w:sz="0" w:space="0" w:color="auto" w:frame="1"/>
        </w:rPr>
        <w:t>игры</w:t>
      </w:r>
      <w:r w:rsidRPr="0042006F">
        <w:rPr>
          <w:sz w:val="28"/>
          <w:szCs w:val="28"/>
        </w:rPr>
        <w:t>: Детям дается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sz w:val="28"/>
          <w:szCs w:val="28"/>
          <w:bdr w:val="none" w:sz="0" w:space="0" w:color="auto" w:frame="1"/>
        </w:rPr>
        <w:t>задание</w:t>
      </w:r>
      <w:r w:rsidRPr="0042006F">
        <w:rPr>
          <w:sz w:val="28"/>
          <w:szCs w:val="28"/>
        </w:rPr>
        <w:t>: «Рассмотрите картинки, назовите, что на них изображено и определите, какое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животное лишнее</w:t>
      </w:r>
      <w:r w:rsidRPr="0042006F">
        <w:rPr>
          <w:b/>
          <w:sz w:val="28"/>
          <w:szCs w:val="28"/>
        </w:rPr>
        <w:t>.</w:t>
      </w:r>
      <w:r w:rsidRPr="0042006F">
        <w:rPr>
          <w:sz w:val="28"/>
          <w:szCs w:val="28"/>
        </w:rPr>
        <w:t xml:space="preserve"> Оставшихся,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животных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sz w:val="28"/>
          <w:szCs w:val="28"/>
        </w:rPr>
        <w:t>назовите одним словом». Каждый участник исключает лишнее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животное по очереди</w:t>
      </w:r>
      <w:r w:rsidRPr="0042006F">
        <w:rPr>
          <w:b/>
          <w:sz w:val="28"/>
          <w:szCs w:val="28"/>
        </w:rPr>
        <w:t>.</w:t>
      </w:r>
      <w:r w:rsidRPr="0042006F">
        <w:rPr>
          <w:sz w:val="28"/>
          <w:szCs w:val="28"/>
        </w:rPr>
        <w:t xml:space="preserve"> Если он ошибается или не выполняет задание, его вариант предлагают выполнить следующему игроку. За каждое правильно выполненное задание дают фишку. 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Выигрывает тот</w:t>
      </w:r>
      <w:r w:rsidRPr="0042006F">
        <w:rPr>
          <w:b/>
          <w:sz w:val="28"/>
          <w:szCs w:val="28"/>
        </w:rPr>
        <w:t>,</w:t>
      </w:r>
      <w:r w:rsidRPr="0042006F">
        <w:rPr>
          <w:sz w:val="28"/>
          <w:szCs w:val="28"/>
        </w:rPr>
        <w:t xml:space="preserve"> кто наберёт больше фишек.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sz w:val="28"/>
          <w:szCs w:val="28"/>
        </w:rPr>
        <w:t>Карточки для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игры</w:t>
      </w:r>
      <w:r w:rsidRPr="0042006F">
        <w:rPr>
          <w:b/>
          <w:sz w:val="28"/>
          <w:szCs w:val="28"/>
        </w:rPr>
        <w:t>: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sz w:val="28"/>
          <w:szCs w:val="28"/>
        </w:rPr>
        <w:t>1. Кошка, лиса, белка, волк, медведь. Лишняя кашка потому, что это домашнее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животное</w:t>
      </w:r>
      <w:r w:rsidRPr="0042006F">
        <w:rPr>
          <w:b/>
          <w:sz w:val="28"/>
          <w:szCs w:val="28"/>
        </w:rPr>
        <w:t xml:space="preserve">, </w:t>
      </w:r>
      <w:r w:rsidRPr="0042006F">
        <w:rPr>
          <w:sz w:val="28"/>
          <w:szCs w:val="28"/>
        </w:rPr>
        <w:t>а остальные – дикие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животные</w:t>
      </w:r>
      <w:r w:rsidRPr="0042006F">
        <w:rPr>
          <w:b/>
          <w:sz w:val="28"/>
          <w:szCs w:val="28"/>
        </w:rPr>
        <w:t>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sz w:val="28"/>
          <w:szCs w:val="28"/>
        </w:rPr>
        <w:t>2. Олень, тигр, собака, лиса, лев. Лишняя собака потому, что это домашнее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животное</w:t>
      </w:r>
      <w:r w:rsidRPr="0042006F">
        <w:rPr>
          <w:sz w:val="28"/>
          <w:szCs w:val="28"/>
        </w:rPr>
        <w:t>, а остальные – дикие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животные</w:t>
      </w:r>
      <w:r w:rsidRPr="0042006F">
        <w:rPr>
          <w:b/>
          <w:sz w:val="28"/>
          <w:szCs w:val="28"/>
        </w:rPr>
        <w:t>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sz w:val="28"/>
          <w:szCs w:val="28"/>
        </w:rPr>
        <w:t>3. Свинья, овца, собака, лиса, кошка. Лишняя лиса потому, что это дикое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животное</w:t>
      </w:r>
      <w:r w:rsidRPr="0042006F">
        <w:rPr>
          <w:b/>
          <w:sz w:val="28"/>
          <w:szCs w:val="28"/>
        </w:rPr>
        <w:t>,</w:t>
      </w:r>
      <w:r w:rsidRPr="0042006F">
        <w:rPr>
          <w:sz w:val="28"/>
          <w:szCs w:val="28"/>
        </w:rPr>
        <w:t xml:space="preserve"> а остальные – домашние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животные</w:t>
      </w:r>
      <w:r w:rsidRPr="0042006F">
        <w:rPr>
          <w:b/>
          <w:sz w:val="28"/>
          <w:szCs w:val="28"/>
        </w:rPr>
        <w:t>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sz w:val="28"/>
          <w:szCs w:val="28"/>
        </w:rPr>
        <w:t>4. Лошадь, зебра, корова, ослик, коза. Лишняя зебра потому, что это дикое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животное</w:t>
      </w:r>
      <w:r w:rsidRPr="0042006F">
        <w:rPr>
          <w:b/>
          <w:sz w:val="28"/>
          <w:szCs w:val="28"/>
        </w:rPr>
        <w:t>,</w:t>
      </w:r>
      <w:r w:rsidRPr="0042006F">
        <w:rPr>
          <w:sz w:val="28"/>
          <w:szCs w:val="28"/>
        </w:rPr>
        <w:t xml:space="preserve"> а остальные – домашние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животные</w:t>
      </w:r>
      <w:r w:rsidRPr="0042006F">
        <w:rPr>
          <w:b/>
          <w:sz w:val="28"/>
          <w:szCs w:val="28"/>
        </w:rPr>
        <w:t>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b/>
          <w:sz w:val="28"/>
          <w:szCs w:val="28"/>
        </w:rPr>
        <w:t>Индивидуальная работа: Игра</w:t>
      </w:r>
      <w:r w:rsidRPr="0042006F">
        <w:rPr>
          <w:rStyle w:val="apple-converted-space"/>
          <w:b/>
          <w:sz w:val="28"/>
          <w:szCs w:val="28"/>
        </w:rPr>
        <w:t> </w:t>
      </w:r>
      <w:r w:rsidRPr="0042006F">
        <w:rPr>
          <w:b/>
          <w:i/>
          <w:iCs/>
          <w:sz w:val="28"/>
          <w:szCs w:val="28"/>
          <w:bdr w:val="none" w:sz="0" w:space="0" w:color="auto" w:frame="1"/>
        </w:rPr>
        <w:t>«Кто у кого?»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b/>
          <w:sz w:val="28"/>
          <w:szCs w:val="28"/>
          <w:bdr w:val="none" w:sz="0" w:space="0" w:color="auto" w:frame="1"/>
        </w:rPr>
        <w:lastRenderedPageBreak/>
        <w:t>Цель</w:t>
      </w:r>
      <w:r w:rsidRPr="0042006F">
        <w:rPr>
          <w:b/>
          <w:sz w:val="28"/>
          <w:szCs w:val="28"/>
        </w:rPr>
        <w:t xml:space="preserve">: </w:t>
      </w:r>
      <w:r w:rsidRPr="0042006F">
        <w:rPr>
          <w:sz w:val="28"/>
          <w:szCs w:val="28"/>
        </w:rPr>
        <w:t>употребление родительного падежа существительных единственного и множественного числа.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У медведицы - …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i/>
          <w:iCs/>
          <w:sz w:val="28"/>
          <w:szCs w:val="28"/>
          <w:bdr w:val="none" w:sz="0" w:space="0" w:color="auto" w:frame="1"/>
        </w:rPr>
        <w:t>(медвежонок, медвежата)</w:t>
      </w:r>
      <w:r w:rsidRPr="0042006F">
        <w:rPr>
          <w:sz w:val="28"/>
          <w:szCs w:val="28"/>
        </w:rPr>
        <w:t>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У лисицы - …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i/>
          <w:iCs/>
          <w:sz w:val="28"/>
          <w:szCs w:val="28"/>
          <w:bdr w:val="none" w:sz="0" w:space="0" w:color="auto" w:frame="1"/>
        </w:rPr>
        <w:t>(лисенок, лисята)</w:t>
      </w:r>
      <w:r w:rsidRPr="0042006F">
        <w:rPr>
          <w:sz w:val="28"/>
          <w:szCs w:val="28"/>
        </w:rPr>
        <w:t>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У белки - …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i/>
          <w:iCs/>
          <w:sz w:val="28"/>
          <w:szCs w:val="28"/>
          <w:bdr w:val="none" w:sz="0" w:space="0" w:color="auto" w:frame="1"/>
        </w:rPr>
        <w:t>(бельчонок, бельчата)</w:t>
      </w:r>
      <w:r w:rsidRPr="0042006F">
        <w:rPr>
          <w:sz w:val="28"/>
          <w:szCs w:val="28"/>
        </w:rPr>
        <w:t>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У волчицы - …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i/>
          <w:iCs/>
          <w:sz w:val="28"/>
          <w:szCs w:val="28"/>
          <w:bdr w:val="none" w:sz="0" w:space="0" w:color="auto" w:frame="1"/>
        </w:rPr>
        <w:t>(волчонок, волчата)</w:t>
      </w:r>
      <w:r w:rsidRPr="0042006F">
        <w:rPr>
          <w:sz w:val="28"/>
          <w:szCs w:val="28"/>
        </w:rPr>
        <w:t>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У ежихи - …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i/>
          <w:iCs/>
          <w:sz w:val="28"/>
          <w:szCs w:val="28"/>
          <w:bdr w:val="none" w:sz="0" w:space="0" w:color="auto" w:frame="1"/>
        </w:rPr>
        <w:t>(ежонок, ежата)</w:t>
      </w:r>
      <w:r w:rsidRPr="0042006F">
        <w:rPr>
          <w:sz w:val="28"/>
          <w:szCs w:val="28"/>
        </w:rPr>
        <w:t>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У зайчихи - …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sz w:val="28"/>
          <w:szCs w:val="28"/>
          <w:bdr w:val="none" w:sz="0" w:space="0" w:color="auto" w:frame="1"/>
        </w:rPr>
        <w:t>(зайчонок, зайчата)</w:t>
      </w:r>
      <w:r w:rsidRPr="0042006F">
        <w:rPr>
          <w:sz w:val="28"/>
          <w:szCs w:val="28"/>
        </w:rPr>
        <w:t>.</w:t>
      </w:r>
    </w:p>
    <w:p w:rsidR="0042006F" w:rsidRDefault="00AD4DC8" w:rsidP="0042006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Прогулка: «Наблюдение за </w:t>
      </w:r>
      <w:r w:rsidR="0042006F"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собакой»</w:t>
      </w:r>
      <w:r w:rsidR="0042006F" w:rsidRPr="004200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D4DC8" w:rsidRPr="0042006F" w:rsidRDefault="0042006F" w:rsidP="0042006F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2006F">
        <w:rPr>
          <w:rFonts w:ascii="Times New Roman" w:hAnsi="Times New Roman"/>
          <w:b/>
          <w:sz w:val="28"/>
          <w:szCs w:val="28"/>
          <w:lang w:eastAsia="ru-RU"/>
        </w:rPr>
        <w:t>Цели</w:t>
      </w:r>
      <w:r w:rsidR="00AD4DC8" w:rsidRPr="0042006F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AD4DC8"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дать представление о домашнем животном — собаке, ее внешнем виде, </w:t>
      </w:r>
      <w:proofErr w:type="gramStart"/>
      <w:r w:rsidR="00AD4DC8"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поведении;  воспитывать</w:t>
      </w:r>
      <w:proofErr w:type="gramEnd"/>
      <w:r w:rsidR="00AD4DC8"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любовь.  </w:t>
      </w:r>
      <w:r w:rsidR="00AD4DC8" w:rsidRPr="0042006F">
        <w:rPr>
          <w:rFonts w:ascii="Times New Roman" w:hAnsi="Times New Roman"/>
          <w:sz w:val="28"/>
          <w:szCs w:val="28"/>
          <w:lang w:eastAsia="ru-RU"/>
        </w:rPr>
        <w:br/>
      </w:r>
      <w:r w:rsidR="00AD4DC8"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 хозяином дружит, дом сторожит.</w:t>
      </w:r>
      <w:r w:rsidR="00AD4DC8" w:rsidRPr="0042006F">
        <w:rPr>
          <w:rFonts w:ascii="Times New Roman" w:hAnsi="Times New Roman"/>
          <w:sz w:val="28"/>
          <w:szCs w:val="28"/>
          <w:lang w:eastAsia="ru-RU"/>
        </w:rPr>
        <w:br/>
      </w:r>
      <w:r w:rsidR="00AD4DC8"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Живет под крылечком, хвост колечком.       (собака)</w:t>
      </w:r>
      <w:r w:rsidR="00AD4DC8" w:rsidRPr="0042006F">
        <w:rPr>
          <w:rFonts w:ascii="Times New Roman" w:hAnsi="Times New Roman"/>
          <w:sz w:val="28"/>
          <w:szCs w:val="28"/>
          <w:lang w:eastAsia="ru-RU"/>
        </w:rPr>
        <w:br/>
      </w:r>
      <w:r w:rsidR="00AD4DC8"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Наблюдать за собаками, которых выгуливают хозяева. </w:t>
      </w:r>
      <w:proofErr w:type="spellStart"/>
      <w:r w:rsidR="00AD4DC8"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Охаракте¬ризовать</w:t>
      </w:r>
      <w:proofErr w:type="spellEnd"/>
      <w:r w:rsidR="00AD4DC8"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внешний вид животного и его поведение. (Собака очень привязана к человеку, она стережет его дом, ходит с ним на охоту.) Во время прогулки спросить у детей, у кого есть собака, кто за ней </w:t>
      </w:r>
      <w:proofErr w:type="gramStart"/>
      <w:r w:rsidR="00AD4DC8"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ухаживает.</w:t>
      </w:r>
      <w:r w:rsidR="00AD4DC8" w:rsidRPr="0042006F">
        <w:rPr>
          <w:rFonts w:ascii="Times New Roman" w:hAnsi="Times New Roman"/>
          <w:sz w:val="28"/>
          <w:szCs w:val="28"/>
          <w:lang w:eastAsia="ru-RU"/>
        </w:rPr>
        <w:br/>
      </w:r>
      <w:r w:rsidR="00AD4DC8" w:rsidRPr="0042006F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Подвижная  игра</w:t>
      </w:r>
      <w:proofErr w:type="gramEnd"/>
      <w:r w:rsidR="00AD4DC8" w:rsidRPr="0042006F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  «Лохматый пес».  </w:t>
      </w:r>
      <w:r w:rsidR="00AD4DC8" w:rsidRPr="0042006F">
        <w:rPr>
          <w:rFonts w:ascii="Times New Roman" w:hAnsi="Times New Roman"/>
          <w:b/>
          <w:sz w:val="28"/>
          <w:szCs w:val="28"/>
          <w:lang w:eastAsia="ru-RU"/>
        </w:rPr>
        <w:br/>
      </w:r>
      <w:r w:rsidR="00AD4DC8" w:rsidRPr="0042006F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Цели:</w:t>
      </w:r>
      <w:r w:rsidR="00AD4DC8"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учить двигаться в соответствии с текстом, быстро менять направление движения; бегать, стараясь не попадаться водящему.</w:t>
      </w:r>
      <w:r w:rsidR="00AD4DC8" w:rsidRPr="0042006F">
        <w:rPr>
          <w:rFonts w:ascii="Times New Roman" w:hAnsi="Times New Roman"/>
          <w:sz w:val="28"/>
          <w:szCs w:val="28"/>
          <w:lang w:eastAsia="ru-RU"/>
        </w:rPr>
        <w:br/>
      </w:r>
      <w:r w:rsidR="00AD4DC8"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Вторая половина дня:</w:t>
      </w:r>
      <w:r w:rsidR="00AD4DC8" w:rsidRPr="0042006F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 </w:t>
      </w:r>
    </w:p>
    <w:p w:rsidR="00AD4DC8" w:rsidRPr="0042006F" w:rsidRDefault="00AD4DC8" w:rsidP="0042006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Чтение сказки «Три поросенка»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b/>
          <w:sz w:val="28"/>
          <w:szCs w:val="28"/>
          <w:bdr w:val="none" w:sz="0" w:space="0" w:color="auto" w:frame="1"/>
        </w:rPr>
        <w:t>Цель</w:t>
      </w:r>
      <w:r w:rsidRPr="0042006F">
        <w:rPr>
          <w:b/>
          <w:sz w:val="28"/>
          <w:szCs w:val="28"/>
        </w:rPr>
        <w:t>:</w:t>
      </w:r>
      <w:r w:rsidRPr="0042006F">
        <w:rPr>
          <w:sz w:val="28"/>
          <w:szCs w:val="28"/>
        </w:rPr>
        <w:t xml:space="preserve"> познакомить детей с со сказкой</w:t>
      </w:r>
      <w:r w:rsidRPr="0042006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42006F">
        <w:rPr>
          <w:i/>
          <w:iCs/>
          <w:sz w:val="28"/>
          <w:szCs w:val="28"/>
          <w:bdr w:val="none" w:sz="0" w:space="0" w:color="auto" w:frame="1"/>
        </w:rPr>
        <w:t>«Три</w:t>
      </w:r>
      <w:r w:rsidRPr="0042006F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42006F">
        <w:rPr>
          <w:rStyle w:val="a3"/>
          <w:b w:val="0"/>
          <w:i/>
          <w:iCs/>
          <w:sz w:val="28"/>
          <w:szCs w:val="28"/>
          <w:bdr w:val="none" w:sz="0" w:space="0" w:color="auto" w:frame="1"/>
        </w:rPr>
        <w:t>поросенка»</w:t>
      </w:r>
      <w:r w:rsidRPr="0042006F">
        <w:rPr>
          <w:b/>
          <w:sz w:val="28"/>
          <w:szCs w:val="28"/>
        </w:rPr>
        <w:t xml:space="preserve">, 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 xml:space="preserve">Помочь понять ее смысл и выделить </w:t>
      </w:r>
      <w:r w:rsidR="0042006F" w:rsidRPr="0042006F">
        <w:rPr>
          <w:sz w:val="28"/>
          <w:szCs w:val="28"/>
        </w:rPr>
        <w:t>слова,</w:t>
      </w:r>
      <w:r w:rsidRPr="0042006F">
        <w:rPr>
          <w:sz w:val="28"/>
          <w:szCs w:val="28"/>
        </w:rPr>
        <w:t xml:space="preserve"> передающие страх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поросят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sz w:val="28"/>
          <w:szCs w:val="28"/>
        </w:rPr>
        <w:t>и страдания ошпаренного кипятком волка.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Продолжать учить слушать содержание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сказки</w:t>
      </w:r>
      <w:r w:rsidRPr="0042006F">
        <w:rPr>
          <w:b/>
          <w:sz w:val="28"/>
          <w:szCs w:val="28"/>
        </w:rPr>
        <w:t>,</w:t>
      </w:r>
      <w:r w:rsidRPr="0042006F">
        <w:rPr>
          <w:sz w:val="28"/>
          <w:szCs w:val="28"/>
        </w:rPr>
        <w:t xml:space="preserve"> отвечать на поставленные вопросы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Развивать фантазию</w:t>
      </w:r>
      <w:r w:rsidRPr="0042006F">
        <w:rPr>
          <w:sz w:val="28"/>
          <w:szCs w:val="28"/>
        </w:rPr>
        <w:t>, творческое воображение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Воспитывать способность испытывать сострадание и сочувствие к героям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сказки</w:t>
      </w:r>
      <w:r w:rsidRPr="0042006F">
        <w:rPr>
          <w:b/>
          <w:sz w:val="28"/>
          <w:szCs w:val="28"/>
        </w:rPr>
        <w:t>,</w:t>
      </w:r>
      <w:r w:rsidRPr="0042006F">
        <w:rPr>
          <w:sz w:val="28"/>
          <w:szCs w:val="28"/>
        </w:rPr>
        <w:t xml:space="preserve"> уважительное отношение к труду, к дружбе.</w:t>
      </w:r>
    </w:p>
    <w:p w:rsidR="00AD4DC8" w:rsidRPr="0042006F" w:rsidRDefault="00AD4DC8" w:rsidP="0042006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b/>
          <w:bCs/>
          <w:sz w:val="28"/>
          <w:szCs w:val="28"/>
          <w:lang w:eastAsia="ru-RU"/>
        </w:rPr>
        <w:t>ПОРОСЯТА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Пальцы рук растопырены; поочередно "идём" по столику или </w:t>
      </w:r>
      <w:proofErr w:type="spellStart"/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>коленочкам</w:t>
      </w:r>
      <w:proofErr w:type="spellEnd"/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каждым из пальчиков. </w:t>
      </w:r>
      <w:r w:rsidRPr="0042006F">
        <w:rPr>
          <w:rFonts w:ascii="Times New Roman" w:hAnsi="Times New Roman"/>
          <w:sz w:val="28"/>
          <w:szCs w:val="28"/>
          <w:lang w:eastAsia="ru-RU"/>
        </w:rPr>
        <w:br/>
        <w:t>Этот толстый поросёнок целый день хвостом вилял, </w:t>
      </w: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br/>
        <w:t>Мизинцы. </w:t>
      </w:r>
      <w:r w:rsidRPr="0042006F">
        <w:rPr>
          <w:rFonts w:ascii="Times New Roman" w:hAnsi="Times New Roman"/>
          <w:sz w:val="28"/>
          <w:szCs w:val="28"/>
          <w:lang w:eastAsia="ru-RU"/>
        </w:rPr>
        <w:br/>
        <w:t>Этот толстый поросёнок спинку об забор чесал. </w:t>
      </w: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br/>
        <w:t>Безымянные. </w:t>
      </w:r>
      <w:r w:rsidRPr="0042006F">
        <w:rPr>
          <w:rFonts w:ascii="Times New Roman" w:hAnsi="Times New Roman"/>
          <w:sz w:val="28"/>
          <w:szCs w:val="28"/>
          <w:lang w:eastAsia="ru-RU"/>
        </w:rPr>
        <w:br/>
        <w:t xml:space="preserve">Ля-ля-ля-ля,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лю-лю-лю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, поросяток я люблю </w:t>
      </w: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br/>
        <w:t>"Фонарики". </w:t>
      </w:r>
      <w:r w:rsidRPr="0042006F">
        <w:rPr>
          <w:rFonts w:ascii="Times New Roman" w:hAnsi="Times New Roman"/>
          <w:sz w:val="28"/>
          <w:szCs w:val="28"/>
          <w:lang w:eastAsia="ru-RU"/>
        </w:rPr>
        <w:br/>
        <w:t xml:space="preserve">Ля-ля-ля-ля,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лю-лю-лю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, поросяток я люблю, </w:t>
      </w: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br/>
        <w:t>Сжимаем и разжимаем кулачки. </w:t>
      </w:r>
      <w:r w:rsidRPr="0042006F">
        <w:rPr>
          <w:rFonts w:ascii="Times New Roman" w:hAnsi="Times New Roman"/>
          <w:sz w:val="28"/>
          <w:szCs w:val="28"/>
          <w:lang w:eastAsia="ru-RU"/>
        </w:rPr>
        <w:br/>
        <w:t>Этот толстый поросёнок носом землю ковырял, </w:t>
      </w: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br/>
        <w:t>Средние. </w:t>
      </w:r>
      <w:r w:rsidRPr="0042006F">
        <w:rPr>
          <w:rFonts w:ascii="Times New Roman" w:hAnsi="Times New Roman"/>
          <w:sz w:val="28"/>
          <w:szCs w:val="28"/>
          <w:lang w:eastAsia="ru-RU"/>
        </w:rPr>
        <w:br/>
        <w:t>Этот толстый поросёнок что-то сам нарисовал. </w:t>
      </w: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br/>
        <w:t>Указательные. </w:t>
      </w:r>
      <w:r w:rsidRPr="0042006F">
        <w:rPr>
          <w:rFonts w:ascii="Times New Roman" w:hAnsi="Times New Roman"/>
          <w:sz w:val="28"/>
          <w:szCs w:val="28"/>
          <w:lang w:eastAsia="ru-RU"/>
        </w:rPr>
        <w:br/>
      </w:r>
      <w:r w:rsidRPr="0042006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Ля-ля-ля-ля, </w:t>
      </w:r>
      <w:proofErr w:type="spellStart"/>
      <w:r w:rsidRPr="0042006F">
        <w:rPr>
          <w:rFonts w:ascii="Times New Roman" w:hAnsi="Times New Roman"/>
          <w:sz w:val="28"/>
          <w:szCs w:val="28"/>
          <w:lang w:eastAsia="ru-RU"/>
        </w:rPr>
        <w:t>лю-лю-лю</w:t>
      </w:r>
      <w:proofErr w:type="spellEnd"/>
      <w:r w:rsidRPr="0042006F">
        <w:rPr>
          <w:rFonts w:ascii="Times New Roman" w:hAnsi="Times New Roman"/>
          <w:sz w:val="28"/>
          <w:szCs w:val="28"/>
          <w:lang w:eastAsia="ru-RU"/>
        </w:rPr>
        <w:t>, поросяток я люблю, </w:t>
      </w: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br/>
        <w:t>Сжимаем и разжимаем кулачки. </w:t>
      </w:r>
      <w:r w:rsidRPr="0042006F">
        <w:rPr>
          <w:rFonts w:ascii="Times New Roman" w:hAnsi="Times New Roman"/>
          <w:sz w:val="28"/>
          <w:szCs w:val="28"/>
          <w:lang w:eastAsia="ru-RU"/>
        </w:rPr>
        <w:br/>
        <w:t>Этот толстый поросёнок - лежебока и нахал, </w:t>
      </w: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br/>
        <w:t>Большие. </w:t>
      </w:r>
      <w:r w:rsidRPr="0042006F">
        <w:rPr>
          <w:rFonts w:ascii="Times New Roman" w:hAnsi="Times New Roman"/>
          <w:sz w:val="28"/>
          <w:szCs w:val="28"/>
          <w:lang w:eastAsia="ru-RU"/>
        </w:rPr>
        <w:br/>
        <w:t>Захотел спать в серединке и всех братьев растолкал. </w:t>
      </w:r>
      <w:r w:rsidRPr="0042006F">
        <w:rPr>
          <w:rFonts w:ascii="Times New Roman" w:hAnsi="Times New Roman"/>
          <w:i/>
          <w:iCs/>
          <w:sz w:val="28"/>
          <w:szCs w:val="28"/>
          <w:lang w:eastAsia="ru-RU"/>
        </w:rPr>
        <w:br/>
        <w:t>Руку сжимаем в кулак, большой палец зажимаем внутрь.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rStyle w:val="a3"/>
          <w:sz w:val="28"/>
          <w:szCs w:val="28"/>
          <w:bdr w:val="none" w:sz="0" w:space="0" w:color="auto" w:frame="1"/>
        </w:rPr>
        <w:t>Дидактическая игра</w:t>
      </w:r>
      <w:r w:rsidRPr="0042006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42006F">
        <w:rPr>
          <w:b/>
          <w:iCs/>
          <w:sz w:val="28"/>
          <w:szCs w:val="28"/>
          <w:bdr w:val="none" w:sz="0" w:space="0" w:color="auto" w:frame="1"/>
        </w:rPr>
        <w:t>«Чей малыш»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b/>
          <w:sz w:val="28"/>
          <w:szCs w:val="28"/>
          <w:bdr w:val="none" w:sz="0" w:space="0" w:color="auto" w:frame="1"/>
        </w:rPr>
        <w:t>Цель</w:t>
      </w:r>
      <w:r w:rsidRPr="0042006F">
        <w:rPr>
          <w:b/>
          <w:sz w:val="28"/>
          <w:szCs w:val="28"/>
        </w:rPr>
        <w:t>:</w:t>
      </w:r>
      <w:r w:rsidRPr="0042006F">
        <w:rPr>
          <w:sz w:val="28"/>
          <w:szCs w:val="28"/>
        </w:rPr>
        <w:t xml:space="preserve"> Развитие наблюдательности, внимания и аналитических способностей.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rStyle w:val="a3"/>
          <w:sz w:val="28"/>
          <w:szCs w:val="28"/>
          <w:bdr w:val="none" w:sz="0" w:space="0" w:color="auto" w:frame="1"/>
        </w:rPr>
        <w:t>Дидактический материал</w:t>
      </w:r>
      <w:r w:rsidRPr="0042006F">
        <w:rPr>
          <w:sz w:val="28"/>
          <w:szCs w:val="28"/>
        </w:rPr>
        <w:t xml:space="preserve">: Карточки с изображением детёнышей 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животных</w:t>
      </w:r>
      <w:r w:rsidRPr="0042006F">
        <w:rPr>
          <w:rStyle w:val="apple-converted-space"/>
          <w:b/>
          <w:sz w:val="28"/>
          <w:szCs w:val="28"/>
        </w:rPr>
        <w:t> </w:t>
      </w:r>
      <w:r w:rsidRPr="0042006F">
        <w:rPr>
          <w:sz w:val="28"/>
          <w:szCs w:val="28"/>
        </w:rPr>
        <w:t>12 штук и два игровых поля с изображением диких и домашних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животных</w:t>
      </w:r>
      <w:r w:rsidRPr="0042006F">
        <w:rPr>
          <w:b/>
          <w:sz w:val="28"/>
          <w:szCs w:val="28"/>
        </w:rPr>
        <w:t>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b/>
          <w:sz w:val="28"/>
          <w:szCs w:val="28"/>
        </w:rPr>
        <w:t>Ход</w:t>
      </w:r>
      <w:r w:rsidRPr="0042006F">
        <w:rPr>
          <w:rStyle w:val="apple-converted-space"/>
          <w:b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игры</w:t>
      </w:r>
      <w:r w:rsidRPr="0042006F">
        <w:rPr>
          <w:b/>
          <w:sz w:val="28"/>
          <w:szCs w:val="28"/>
        </w:rPr>
        <w:t>:</w:t>
      </w:r>
      <w:r w:rsidRPr="0042006F">
        <w:rPr>
          <w:sz w:val="28"/>
          <w:szCs w:val="28"/>
        </w:rPr>
        <w:t xml:space="preserve"> Ребятам предстоит помочь мамам разыскать своих малышей. Также при игре можно закрепить понятие у малышей большой и маленький, домашние и дикие</w:t>
      </w:r>
      <w:r w:rsidRPr="0042006F">
        <w:rPr>
          <w:rStyle w:val="apple-converted-space"/>
          <w:sz w:val="28"/>
          <w:szCs w:val="28"/>
        </w:rPr>
        <w:t> </w:t>
      </w:r>
      <w:r w:rsidRPr="0042006F">
        <w:rPr>
          <w:rStyle w:val="a3"/>
          <w:b w:val="0"/>
          <w:sz w:val="28"/>
          <w:szCs w:val="28"/>
          <w:bdr w:val="none" w:sz="0" w:space="0" w:color="auto" w:frame="1"/>
        </w:rPr>
        <w:t>животные</w:t>
      </w:r>
      <w:r w:rsidRPr="0042006F">
        <w:rPr>
          <w:b/>
          <w:sz w:val="28"/>
          <w:szCs w:val="28"/>
        </w:rPr>
        <w:t>.</w:t>
      </w:r>
      <w:r w:rsidRPr="0042006F">
        <w:rPr>
          <w:sz w:val="28"/>
          <w:szCs w:val="28"/>
        </w:rPr>
        <w:t xml:space="preserve"> В игре могут участвовать от одного до четырех человек.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42006F">
        <w:rPr>
          <w:b/>
          <w:sz w:val="28"/>
          <w:szCs w:val="28"/>
        </w:rPr>
        <w:t>Индивидуальная работа: Игра</w:t>
      </w:r>
      <w:r w:rsidRPr="0042006F">
        <w:rPr>
          <w:rStyle w:val="apple-converted-space"/>
          <w:b/>
          <w:sz w:val="28"/>
          <w:szCs w:val="28"/>
        </w:rPr>
        <w:t> </w:t>
      </w:r>
      <w:r w:rsidRPr="0042006F">
        <w:rPr>
          <w:b/>
          <w:i/>
          <w:iCs/>
          <w:sz w:val="28"/>
          <w:szCs w:val="28"/>
          <w:bdr w:val="none" w:sz="0" w:space="0" w:color="auto" w:frame="1"/>
        </w:rPr>
        <w:t>«Назови по порядку»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b/>
          <w:sz w:val="28"/>
          <w:szCs w:val="28"/>
          <w:bdr w:val="none" w:sz="0" w:space="0" w:color="auto" w:frame="1"/>
        </w:rPr>
        <w:t>Цель</w:t>
      </w:r>
      <w:r w:rsidRPr="0042006F">
        <w:rPr>
          <w:b/>
          <w:sz w:val="28"/>
          <w:szCs w:val="28"/>
        </w:rPr>
        <w:t xml:space="preserve">: </w:t>
      </w:r>
      <w:r w:rsidRPr="0042006F">
        <w:rPr>
          <w:sz w:val="28"/>
          <w:szCs w:val="28"/>
        </w:rPr>
        <w:t>развивать зрительную память и внимание, активизировать словарь существительных по теме.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На картинки посмотри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И их запомни.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Я все их уберу,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sz w:val="28"/>
          <w:szCs w:val="28"/>
        </w:rPr>
        <w:t>Ты по порядку вспомни.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2006F">
        <w:rPr>
          <w:i/>
          <w:iCs/>
          <w:sz w:val="28"/>
          <w:szCs w:val="28"/>
          <w:bdr w:val="none" w:sz="0" w:space="0" w:color="auto" w:frame="1"/>
        </w:rPr>
        <w:t>(6-7 предметных картинок по теме)</w:t>
      </w:r>
      <w:r w:rsidRPr="0042006F">
        <w:rPr>
          <w:sz w:val="28"/>
          <w:szCs w:val="28"/>
        </w:rPr>
        <w:t>.</w:t>
      </w:r>
    </w:p>
    <w:p w:rsidR="00AD4DC8" w:rsidRPr="0042006F" w:rsidRDefault="00AD4DC8" w:rsidP="0042006F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Сюжетно – ролевая игра «Ветеринарная </w:t>
      </w:r>
      <w:proofErr w:type="gramStart"/>
      <w:r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лечебница»</w:t>
      </w:r>
      <w:r w:rsidRPr="0042006F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  </w:t>
      </w:r>
      <w:r w:rsidRPr="0042006F">
        <w:rPr>
          <w:rFonts w:ascii="Times New Roman" w:hAnsi="Times New Roman"/>
          <w:b/>
          <w:sz w:val="28"/>
          <w:szCs w:val="28"/>
          <w:lang w:eastAsia="ru-RU"/>
        </w:rPr>
        <w:br/>
      </w:r>
      <w:r w:rsidRPr="0042006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</w:t>
      </w:r>
      <w:proofErr w:type="gramEnd"/>
      <w:r w:rsidRPr="0042006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Познакомить и вызвать у детей интерес к профессии ветеринарного врача. Воспитывать чуткое, гуманное отношение к животным, доброту, отзывчивость, культуру общения.    </w:t>
      </w:r>
      <w:bookmarkStart w:id="0" w:name="_GoBack"/>
      <w:bookmarkEnd w:id="0"/>
    </w:p>
    <w:p w:rsidR="00AD4DC8" w:rsidRPr="0042006F" w:rsidRDefault="00AD4DC8" w:rsidP="0042006F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2006F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Прогулка 2:</w:t>
      </w:r>
      <w:r w:rsidRPr="0042006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42006F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Наблюдение за кошкой.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006F">
        <w:rPr>
          <w:b/>
          <w:bCs/>
          <w:sz w:val="28"/>
          <w:szCs w:val="28"/>
        </w:rPr>
        <w:t>Задачи</w:t>
      </w:r>
      <w:r w:rsidRPr="0042006F">
        <w:rPr>
          <w:sz w:val="28"/>
          <w:szCs w:val="28"/>
        </w:rPr>
        <w:t>: Продолжаем знакомить дошкольников с домашними питомцами, их поведением, повадками; учим дошкольников любоваться их красотою, гибкостью и ловкостью; учим дошкольников делиться впечатлениями от общения с природой. Продолжаем развивать разговорную речь.</w:t>
      </w:r>
    </w:p>
    <w:p w:rsidR="00AD4DC8" w:rsidRPr="0042006F" w:rsidRDefault="00AD4DC8" w:rsidP="0042006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2006F">
        <w:rPr>
          <w:b/>
          <w:sz w:val="28"/>
          <w:szCs w:val="28"/>
        </w:rPr>
        <w:t>Подвижная игра «К медведя во бору»</w:t>
      </w:r>
    </w:p>
    <w:p w:rsidR="00AD4DC8" w:rsidRPr="0042006F" w:rsidRDefault="00AD4DC8" w:rsidP="004200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b/>
          <w:bCs/>
          <w:iCs/>
          <w:sz w:val="28"/>
          <w:szCs w:val="28"/>
          <w:lang w:eastAsia="ru-RU"/>
        </w:rPr>
        <w:t>Цель игры:</w:t>
      </w:r>
    </w:p>
    <w:p w:rsidR="00AD4DC8" w:rsidRPr="0042006F" w:rsidRDefault="00AD4DC8" w:rsidP="0042006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Cs/>
          <w:sz w:val="28"/>
          <w:szCs w:val="28"/>
          <w:lang w:eastAsia="ru-RU"/>
        </w:rPr>
        <w:t>Развивать двигательную и речевую активность детей</w:t>
      </w:r>
    </w:p>
    <w:p w:rsidR="00AD4DC8" w:rsidRPr="0042006F" w:rsidRDefault="00AD4DC8" w:rsidP="0042006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Cs/>
          <w:sz w:val="28"/>
          <w:szCs w:val="28"/>
          <w:lang w:eastAsia="ru-RU"/>
        </w:rPr>
        <w:t>Умение соотносить свои действия со словами</w:t>
      </w:r>
    </w:p>
    <w:p w:rsidR="00AD4DC8" w:rsidRPr="0042006F" w:rsidRDefault="00AD4DC8" w:rsidP="0042006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iCs/>
          <w:sz w:val="28"/>
          <w:szCs w:val="28"/>
          <w:lang w:eastAsia="ru-RU"/>
        </w:rPr>
        <w:t>Быстро реагировать на словесный сигнал</w:t>
      </w:r>
    </w:p>
    <w:p w:rsidR="00AD4DC8" w:rsidRPr="0042006F" w:rsidRDefault="00AD4DC8" w:rsidP="0042006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06F">
        <w:rPr>
          <w:rFonts w:ascii="Times New Roman" w:hAnsi="Times New Roman"/>
          <w:sz w:val="28"/>
          <w:szCs w:val="28"/>
        </w:rPr>
        <w:t>Развивать выдержку</w:t>
      </w:r>
    </w:p>
    <w:p w:rsidR="00AD4DC8" w:rsidRPr="0042006F" w:rsidRDefault="00AD4DC8" w:rsidP="004200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006F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Игры по желанию детей на участке.</w:t>
      </w:r>
      <w:r w:rsidRPr="0042006F">
        <w:rPr>
          <w:rFonts w:ascii="Times New Roman" w:hAnsi="Times New Roman"/>
          <w:b/>
          <w:sz w:val="28"/>
          <w:szCs w:val="28"/>
          <w:lang w:eastAsia="ru-RU"/>
        </w:rPr>
        <w:br/>
      </w:r>
    </w:p>
    <w:p w:rsidR="0042006F" w:rsidRPr="0042006F" w:rsidRDefault="004200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42006F" w:rsidRPr="0042006F" w:rsidSect="0053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6C90"/>
    <w:multiLevelType w:val="multilevel"/>
    <w:tmpl w:val="2C42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ED0500"/>
    <w:multiLevelType w:val="multilevel"/>
    <w:tmpl w:val="1340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3386653"/>
    <w:multiLevelType w:val="multilevel"/>
    <w:tmpl w:val="F216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1082B4C"/>
    <w:multiLevelType w:val="multilevel"/>
    <w:tmpl w:val="69B2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47306D"/>
    <w:multiLevelType w:val="multilevel"/>
    <w:tmpl w:val="F92A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0430549"/>
    <w:multiLevelType w:val="multilevel"/>
    <w:tmpl w:val="C7C08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DC677A1"/>
    <w:multiLevelType w:val="multilevel"/>
    <w:tmpl w:val="4A22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7A6878"/>
    <w:multiLevelType w:val="multilevel"/>
    <w:tmpl w:val="020A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0A3"/>
    <w:rsid w:val="00213C8D"/>
    <w:rsid w:val="00254870"/>
    <w:rsid w:val="00307FBB"/>
    <w:rsid w:val="0042006F"/>
    <w:rsid w:val="00431D17"/>
    <w:rsid w:val="004D46C3"/>
    <w:rsid w:val="00536617"/>
    <w:rsid w:val="00546CDE"/>
    <w:rsid w:val="00614491"/>
    <w:rsid w:val="0063673B"/>
    <w:rsid w:val="006679CD"/>
    <w:rsid w:val="007700A3"/>
    <w:rsid w:val="00A30F92"/>
    <w:rsid w:val="00AD4DC8"/>
    <w:rsid w:val="00B275CF"/>
    <w:rsid w:val="00C32526"/>
    <w:rsid w:val="00C6691F"/>
    <w:rsid w:val="00CE0B3A"/>
    <w:rsid w:val="00DE60E7"/>
    <w:rsid w:val="00F517B0"/>
    <w:rsid w:val="00FF3379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A05FA7-51B4-49F3-BF96-1B82A78D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614491"/>
    <w:rPr>
      <w:rFonts w:cs="Times New Roman"/>
    </w:rPr>
  </w:style>
  <w:style w:type="character" w:styleId="a3">
    <w:name w:val="Strong"/>
    <w:basedOn w:val="a0"/>
    <w:uiPriority w:val="99"/>
    <w:qFormat/>
    <w:locked/>
    <w:rsid w:val="00614491"/>
    <w:rPr>
      <w:rFonts w:cs="Times New Roman"/>
      <w:b/>
      <w:bCs/>
    </w:rPr>
  </w:style>
  <w:style w:type="paragraph" w:styleId="a4">
    <w:name w:val="Normal (Web)"/>
    <w:basedOn w:val="a"/>
    <w:uiPriority w:val="99"/>
    <w:rsid w:val="00614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locked/>
    <w:rsid w:val="00DE60E7"/>
    <w:rPr>
      <w:rFonts w:cs="Times New Roman"/>
      <w:i/>
      <w:iCs/>
    </w:rPr>
  </w:style>
  <w:style w:type="paragraph" w:customStyle="1" w:styleId="c1">
    <w:name w:val="c1"/>
    <w:basedOn w:val="a"/>
    <w:uiPriority w:val="99"/>
    <w:rsid w:val="00FF5D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0c7">
    <w:name w:val="c10 c7"/>
    <w:basedOn w:val="a0"/>
    <w:uiPriority w:val="99"/>
    <w:rsid w:val="00FF5D81"/>
    <w:rPr>
      <w:rFonts w:cs="Times New Roman"/>
    </w:rPr>
  </w:style>
  <w:style w:type="character" w:customStyle="1" w:styleId="c4">
    <w:name w:val="c4"/>
    <w:basedOn w:val="a0"/>
    <w:uiPriority w:val="99"/>
    <w:rsid w:val="00FF5D81"/>
    <w:rPr>
      <w:rFonts w:cs="Times New Roman"/>
    </w:rPr>
  </w:style>
  <w:style w:type="paragraph" w:customStyle="1" w:styleId="c2c3">
    <w:name w:val="c2 c3"/>
    <w:basedOn w:val="a"/>
    <w:uiPriority w:val="99"/>
    <w:rsid w:val="00546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8">
    <w:name w:val="c0 c8"/>
    <w:basedOn w:val="a0"/>
    <w:uiPriority w:val="99"/>
    <w:rsid w:val="00546CDE"/>
    <w:rPr>
      <w:rFonts w:cs="Times New Roman"/>
    </w:rPr>
  </w:style>
  <w:style w:type="paragraph" w:customStyle="1" w:styleId="c2">
    <w:name w:val="c2"/>
    <w:basedOn w:val="a"/>
    <w:uiPriority w:val="99"/>
    <w:rsid w:val="00546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">
    <w:name w:val="c0 c1"/>
    <w:basedOn w:val="a0"/>
    <w:uiPriority w:val="99"/>
    <w:rsid w:val="00546CDE"/>
    <w:rPr>
      <w:rFonts w:cs="Times New Roman"/>
    </w:rPr>
  </w:style>
  <w:style w:type="character" w:customStyle="1" w:styleId="c0">
    <w:name w:val="c0"/>
    <w:basedOn w:val="a0"/>
    <w:uiPriority w:val="99"/>
    <w:rsid w:val="00546C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9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1352</Words>
  <Characters>7710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11</cp:revision>
  <dcterms:created xsi:type="dcterms:W3CDTF">2019-11-04T17:46:00Z</dcterms:created>
  <dcterms:modified xsi:type="dcterms:W3CDTF">2025-11-23T10:19:00Z</dcterms:modified>
</cp:coreProperties>
</file>