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4F" w:rsidRPr="00EC5B8B" w:rsidRDefault="00EF6DAD" w:rsidP="00EF6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B8B">
        <w:rPr>
          <w:rFonts w:ascii="Times New Roman" w:hAnsi="Times New Roman" w:cs="Times New Roman"/>
          <w:b/>
          <w:sz w:val="28"/>
          <w:szCs w:val="28"/>
        </w:rPr>
        <w:t>Проект «Животные и растения жарких стран»</w:t>
      </w:r>
      <w:bookmarkStart w:id="0" w:name="_GoBack"/>
      <w:bookmarkEnd w:id="0"/>
    </w:p>
    <w:p w:rsidR="00EF6DAD" w:rsidRPr="00EF6DAD" w:rsidRDefault="00EF6DAD" w:rsidP="00EF6DAD">
      <w:pPr>
        <w:spacing w:after="0" w:line="0" w:lineRule="atLeast"/>
        <w:ind w:left="1134" w:hanging="1134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Продолжительность: краткосрочный – 1 неделя</w:t>
      </w:r>
    </w:p>
    <w:p w:rsidR="00EF6DAD" w:rsidRPr="00EF6DAD" w:rsidRDefault="00EF6DAD" w:rsidP="00EF6DAD">
      <w:pPr>
        <w:spacing w:after="0" w:line="0" w:lineRule="atLeast"/>
        <w:ind w:left="1134" w:hanging="113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проекта: дети старшей группы</w:t>
      </w:r>
      <w:r w:rsidRPr="00EF6DAD">
        <w:rPr>
          <w:rFonts w:ascii="Times New Roman" w:eastAsia="Calibri" w:hAnsi="Times New Roman" w:cs="Times New Roman"/>
          <w:sz w:val="28"/>
          <w:szCs w:val="28"/>
        </w:rPr>
        <w:t>, воспитатели, родители</w:t>
      </w:r>
    </w:p>
    <w:p w:rsidR="00EF6DAD" w:rsidRPr="00EF6DAD" w:rsidRDefault="00EF6DAD" w:rsidP="00EF6DA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F6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F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и расширять знания </w:t>
      </w:r>
      <w:r w:rsidRPr="00EF6D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животных жарких</w:t>
      </w:r>
      <w:r w:rsidRPr="00EF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странах. Расширять представления о материках.</w:t>
      </w:r>
    </w:p>
    <w:p w:rsidR="00EF6DAD" w:rsidRPr="00EF6DAD" w:rsidRDefault="00EF6DAD" w:rsidP="00EF6DA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F6DAD" w:rsidRPr="00EF6DAD" w:rsidRDefault="00EF6DAD" w:rsidP="00EF6DAD">
      <w:pPr>
        <w:numPr>
          <w:ilvl w:val="0"/>
          <w:numId w:val="1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климатическими условиями разных материков: с самым жарким континентом – Африкой, с животными, населяющими ее; с Австралией;</w:t>
      </w:r>
    </w:p>
    <w:p w:rsidR="00EF6DAD" w:rsidRPr="00EF6DAD" w:rsidRDefault="00EF6DAD" w:rsidP="00EF6DAD">
      <w:pPr>
        <w:numPr>
          <w:ilvl w:val="0"/>
          <w:numId w:val="1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называть и отличать представителей животного мира по строению и условиям обитания на планете.</w:t>
      </w:r>
    </w:p>
    <w:p w:rsidR="00EF6DAD" w:rsidRPr="00EF6DAD" w:rsidRDefault="00EF6DAD" w:rsidP="00EF6DAD">
      <w:pPr>
        <w:numPr>
          <w:ilvl w:val="0"/>
          <w:numId w:val="1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любознательность и стремление изучать природу и живых обитателей Земли.</w:t>
      </w:r>
    </w:p>
    <w:p w:rsidR="00EF6DAD" w:rsidRDefault="00EF6DAD" w:rsidP="00EF6DAD">
      <w:pPr>
        <w:numPr>
          <w:ilvl w:val="0"/>
          <w:numId w:val="1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природе.</w:t>
      </w:r>
    </w:p>
    <w:tbl>
      <w:tblPr>
        <w:tblStyle w:val="1"/>
        <w:tblW w:w="8652" w:type="dxa"/>
        <w:tblInd w:w="-176" w:type="dxa"/>
        <w:tblLook w:val="04A0" w:firstRow="1" w:lastRow="0" w:firstColumn="1" w:lastColumn="0" w:noHBand="0" w:noVBand="1"/>
      </w:tblPr>
      <w:tblGrid>
        <w:gridCol w:w="2286"/>
        <w:gridCol w:w="2736"/>
        <w:gridCol w:w="3630"/>
      </w:tblGrid>
      <w:tr w:rsidR="00EF6DAD" w:rsidRPr="00EF6DAD" w:rsidTr="00EF6DAD">
        <w:trPr>
          <w:trHeight w:val="298"/>
        </w:trPr>
        <w:tc>
          <w:tcPr>
            <w:tcW w:w="228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Что мы знаем?</w:t>
            </w:r>
          </w:p>
        </w:tc>
        <w:tc>
          <w:tcPr>
            <w:tcW w:w="273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Что хотели бы узнать?</w:t>
            </w:r>
          </w:p>
        </w:tc>
        <w:tc>
          <w:tcPr>
            <w:tcW w:w="3630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Как узнать?</w:t>
            </w:r>
          </w:p>
        </w:tc>
      </w:tr>
      <w:tr w:rsidR="00EF6DAD" w:rsidRPr="00EF6DAD" w:rsidTr="00EF6DAD">
        <w:trPr>
          <w:trHeight w:val="611"/>
        </w:trPr>
        <w:tc>
          <w:tcPr>
            <w:tcW w:w="228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1.Жаркие страны – это Африка.</w:t>
            </w:r>
          </w:p>
        </w:tc>
        <w:tc>
          <w:tcPr>
            <w:tcW w:w="273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Какие есть еще жаркие страны?</w:t>
            </w:r>
          </w:p>
        </w:tc>
        <w:tc>
          <w:tcPr>
            <w:tcW w:w="3630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Посмотреть кино по телевизору о животных?</w:t>
            </w:r>
          </w:p>
        </w:tc>
      </w:tr>
      <w:tr w:rsidR="00EF6DAD" w:rsidRPr="00EF6DAD" w:rsidTr="00EF6DAD">
        <w:trPr>
          <w:trHeight w:val="597"/>
        </w:trPr>
        <w:tc>
          <w:tcPr>
            <w:tcW w:w="228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2.В жарких странах не бывает зимы</w:t>
            </w:r>
          </w:p>
        </w:tc>
        <w:tc>
          <w:tcPr>
            <w:tcW w:w="273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Какие растения растут в жарких странах?</w:t>
            </w:r>
          </w:p>
        </w:tc>
        <w:tc>
          <w:tcPr>
            <w:tcW w:w="3630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Понаблюдать в зоопарке</w:t>
            </w:r>
          </w:p>
        </w:tc>
      </w:tr>
      <w:tr w:rsidR="00EF6DAD" w:rsidRPr="00EF6DAD" w:rsidTr="00EF6DAD">
        <w:trPr>
          <w:trHeight w:val="910"/>
        </w:trPr>
        <w:tc>
          <w:tcPr>
            <w:tcW w:w="228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3.В Африке живут верблюды, скорпионы, слоны, львы</w:t>
            </w:r>
          </w:p>
        </w:tc>
        <w:tc>
          <w:tcPr>
            <w:tcW w:w="273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Как выживают растения и животные в жарких странах?</w:t>
            </w:r>
          </w:p>
        </w:tc>
        <w:tc>
          <w:tcPr>
            <w:tcW w:w="3630" w:type="dxa"/>
          </w:tcPr>
          <w:p w:rsidR="00EF6DAD" w:rsidRPr="00EF6DAD" w:rsidRDefault="00EF6DAD" w:rsidP="00EF6DAD">
            <w:pPr>
              <w:ind w:right="1593"/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Посмотреть в книгах, энциклопедиях</w:t>
            </w:r>
          </w:p>
        </w:tc>
      </w:tr>
      <w:tr w:rsidR="00EF6DAD" w:rsidRPr="00EF6DAD" w:rsidTr="00EF6DAD">
        <w:trPr>
          <w:trHeight w:val="313"/>
        </w:trPr>
        <w:tc>
          <w:tcPr>
            <w:tcW w:w="228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4.В Африке много песка</w:t>
            </w:r>
          </w:p>
        </w:tc>
        <w:tc>
          <w:tcPr>
            <w:tcW w:w="273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Как добывают себе пищу животные?</w:t>
            </w:r>
          </w:p>
        </w:tc>
        <w:tc>
          <w:tcPr>
            <w:tcW w:w="3630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Спросить у мамы, папы</w:t>
            </w:r>
          </w:p>
        </w:tc>
      </w:tr>
      <w:tr w:rsidR="00EF6DAD" w:rsidRPr="00EF6DAD" w:rsidTr="00EF6DAD">
        <w:trPr>
          <w:trHeight w:val="597"/>
        </w:trPr>
        <w:tc>
          <w:tcPr>
            <w:tcW w:w="228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5.Там растут кактусы, у них есть колючки</w:t>
            </w:r>
          </w:p>
        </w:tc>
        <w:tc>
          <w:tcPr>
            <w:tcW w:w="273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Как защищают своих детенышей?</w:t>
            </w:r>
          </w:p>
        </w:tc>
        <w:tc>
          <w:tcPr>
            <w:tcW w:w="3630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Прочитать в интернете</w:t>
            </w:r>
          </w:p>
        </w:tc>
      </w:tr>
      <w:tr w:rsidR="00EF6DAD" w:rsidRPr="00EF6DAD" w:rsidTr="00EF6DAD">
        <w:trPr>
          <w:trHeight w:val="611"/>
        </w:trPr>
        <w:tc>
          <w:tcPr>
            <w:tcW w:w="228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6.Верблюд накапливает воду и жир в горбах?</w:t>
            </w:r>
          </w:p>
        </w:tc>
        <w:tc>
          <w:tcPr>
            <w:tcW w:w="273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 xml:space="preserve">Какие еще живут </w:t>
            </w:r>
            <w:proofErr w:type="gramStart"/>
            <w:r w:rsidRPr="00EF6DAD">
              <w:rPr>
                <w:rFonts w:ascii="Times New Roman" w:eastAsia="Calibri" w:hAnsi="Times New Roman" w:cs="Times New Roman"/>
                <w:sz w:val="28"/>
              </w:rPr>
              <w:t>животные ?</w:t>
            </w:r>
            <w:proofErr w:type="gramEnd"/>
          </w:p>
        </w:tc>
        <w:tc>
          <w:tcPr>
            <w:tcW w:w="3630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F6DAD" w:rsidRPr="00EF6DAD" w:rsidTr="00EF6DAD">
        <w:trPr>
          <w:trHeight w:val="298"/>
        </w:trPr>
        <w:tc>
          <w:tcPr>
            <w:tcW w:w="2286" w:type="dxa"/>
          </w:tcPr>
          <w:p w:rsidR="00EF6DAD" w:rsidRPr="00EF6DAD" w:rsidRDefault="00EF6DAD" w:rsidP="00EF6DAD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73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Есть ли враги у слона?</w:t>
            </w:r>
          </w:p>
        </w:tc>
        <w:tc>
          <w:tcPr>
            <w:tcW w:w="3630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F6DAD" w:rsidRPr="00EF6DAD" w:rsidTr="00EF6DAD">
        <w:trPr>
          <w:trHeight w:val="298"/>
        </w:trPr>
        <w:tc>
          <w:tcPr>
            <w:tcW w:w="2286" w:type="dxa"/>
          </w:tcPr>
          <w:p w:rsidR="00EF6DAD" w:rsidRPr="00EF6DAD" w:rsidRDefault="00EF6DAD" w:rsidP="00EF6DAD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73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Зачем иголки кактусу?</w:t>
            </w:r>
          </w:p>
        </w:tc>
        <w:tc>
          <w:tcPr>
            <w:tcW w:w="3630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F6DAD" w:rsidRPr="00EF6DAD" w:rsidTr="00EF6DAD">
        <w:trPr>
          <w:trHeight w:val="313"/>
        </w:trPr>
        <w:tc>
          <w:tcPr>
            <w:tcW w:w="2286" w:type="dxa"/>
          </w:tcPr>
          <w:p w:rsidR="00EF6DAD" w:rsidRPr="00EF6DAD" w:rsidRDefault="00EF6DAD" w:rsidP="00EF6DAD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736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  <w:r w:rsidRPr="00EF6DAD">
              <w:rPr>
                <w:rFonts w:ascii="Times New Roman" w:eastAsia="Calibri" w:hAnsi="Times New Roman" w:cs="Times New Roman"/>
                <w:sz w:val="28"/>
              </w:rPr>
              <w:t>Чем питаются верблюды?</w:t>
            </w:r>
          </w:p>
        </w:tc>
        <w:tc>
          <w:tcPr>
            <w:tcW w:w="3630" w:type="dxa"/>
          </w:tcPr>
          <w:p w:rsidR="00EF6DAD" w:rsidRPr="00EF6DAD" w:rsidRDefault="00EF6DAD" w:rsidP="00EF6DAD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EF6DAD" w:rsidRPr="00EF6DAD" w:rsidRDefault="00EF6DAD" w:rsidP="00EF6DAD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 w:rsidRPr="00EF6DAD">
        <w:rPr>
          <w:rFonts w:ascii="Times New Roman" w:eastAsia="Calibri" w:hAnsi="Times New Roman" w:cs="Times New Roman"/>
          <w:sz w:val="28"/>
        </w:rPr>
        <w:t>Направления темы и возможные проекты.</w:t>
      </w:r>
    </w:p>
    <w:p w:rsidR="00EF6DAD" w:rsidRPr="00EF6DAD" w:rsidRDefault="00EF6DAD" w:rsidP="00EF6DAD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F6DAD">
        <w:rPr>
          <w:rFonts w:ascii="Times New Roman" w:eastAsia="Calibri" w:hAnsi="Times New Roman" w:cs="Times New Roman"/>
          <w:sz w:val="28"/>
        </w:rPr>
        <w:t xml:space="preserve">Природные зоны Африки и Австралии </w:t>
      </w:r>
      <w:r w:rsidR="00EC5B8B" w:rsidRPr="00EF6DAD">
        <w:rPr>
          <w:rFonts w:ascii="Times New Roman" w:eastAsia="Calibri" w:hAnsi="Times New Roman" w:cs="Times New Roman"/>
          <w:sz w:val="28"/>
        </w:rPr>
        <w:t>(пустыня</w:t>
      </w:r>
      <w:r w:rsidRPr="00EF6DAD">
        <w:rPr>
          <w:rFonts w:ascii="Times New Roman" w:eastAsia="Calibri" w:hAnsi="Times New Roman" w:cs="Times New Roman"/>
          <w:sz w:val="28"/>
        </w:rPr>
        <w:t>, саванна, джунгли)</w:t>
      </w:r>
    </w:p>
    <w:p w:rsidR="00EF6DAD" w:rsidRPr="00EF6DAD" w:rsidRDefault="00EF6DAD" w:rsidP="00EF6DAD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F6DAD">
        <w:rPr>
          <w:rFonts w:ascii="Times New Roman" w:eastAsia="Calibri" w:hAnsi="Times New Roman" w:cs="Times New Roman"/>
          <w:sz w:val="28"/>
        </w:rPr>
        <w:t>Животные, обитающие в пустыне, саванне, джунглях</w:t>
      </w:r>
    </w:p>
    <w:p w:rsidR="00EF6DAD" w:rsidRPr="00EF6DAD" w:rsidRDefault="00EF6DAD" w:rsidP="00EF6DAD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F6DAD">
        <w:rPr>
          <w:rFonts w:ascii="Times New Roman" w:eastAsia="Calibri" w:hAnsi="Times New Roman" w:cs="Times New Roman"/>
          <w:sz w:val="28"/>
        </w:rPr>
        <w:t>Растения Африки и Австралии</w:t>
      </w:r>
    </w:p>
    <w:p w:rsidR="00EF6DAD" w:rsidRPr="00EF6DAD" w:rsidRDefault="00EF6DAD" w:rsidP="00EF6DAD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 w:rsidRPr="00EF6DAD">
        <w:rPr>
          <w:rFonts w:ascii="Times New Roman" w:eastAsia="Calibri" w:hAnsi="Times New Roman" w:cs="Times New Roman"/>
          <w:sz w:val="28"/>
        </w:rPr>
        <w:t>Возможные проекты:</w:t>
      </w:r>
    </w:p>
    <w:p w:rsidR="00EF6DAD" w:rsidRPr="00EF6DAD" w:rsidRDefault="00EF6DAD" w:rsidP="00EF6DAD">
      <w:pPr>
        <w:numPr>
          <w:ilvl w:val="0"/>
          <w:numId w:val="3"/>
        </w:num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F6DAD">
        <w:rPr>
          <w:rFonts w:ascii="Times New Roman" w:eastAsia="Calibri" w:hAnsi="Times New Roman" w:cs="Times New Roman"/>
          <w:sz w:val="28"/>
        </w:rPr>
        <w:t xml:space="preserve">Создание книги </w:t>
      </w:r>
      <w:r w:rsidRPr="00EF6DAD">
        <w:rPr>
          <w:rFonts w:ascii="Times New Roman" w:eastAsia="Calibri" w:hAnsi="Times New Roman" w:cs="Times New Roman"/>
          <w:sz w:val="28"/>
        </w:rPr>
        <w:t>«Растения</w:t>
      </w:r>
      <w:r w:rsidRPr="00EF6DAD">
        <w:rPr>
          <w:rFonts w:ascii="Times New Roman" w:eastAsia="Calibri" w:hAnsi="Times New Roman" w:cs="Times New Roman"/>
          <w:sz w:val="28"/>
        </w:rPr>
        <w:t xml:space="preserve"> и животные Африки и Австралии»</w:t>
      </w:r>
    </w:p>
    <w:p w:rsidR="00EF6DAD" w:rsidRPr="00EF6DAD" w:rsidRDefault="00EF6DAD" w:rsidP="00EF6DAD">
      <w:pPr>
        <w:numPr>
          <w:ilvl w:val="0"/>
          <w:numId w:val="3"/>
        </w:num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F6DAD">
        <w:rPr>
          <w:rFonts w:ascii="Times New Roman" w:eastAsia="Calibri" w:hAnsi="Times New Roman" w:cs="Times New Roman"/>
          <w:sz w:val="28"/>
        </w:rPr>
        <w:t>Макет «Африка</w:t>
      </w:r>
      <w:r w:rsidRPr="00EF6DAD">
        <w:rPr>
          <w:rFonts w:ascii="Times New Roman" w:eastAsia="Calibri" w:hAnsi="Times New Roman" w:cs="Times New Roman"/>
          <w:sz w:val="28"/>
        </w:rPr>
        <w:t xml:space="preserve">», </w:t>
      </w:r>
      <w:r w:rsidRPr="00EF6DAD">
        <w:rPr>
          <w:rFonts w:ascii="Times New Roman" w:eastAsia="Calibri" w:hAnsi="Times New Roman" w:cs="Times New Roman"/>
          <w:sz w:val="28"/>
        </w:rPr>
        <w:t>«Австралия</w:t>
      </w:r>
      <w:r w:rsidRPr="00EF6DAD">
        <w:rPr>
          <w:rFonts w:ascii="Times New Roman" w:eastAsia="Calibri" w:hAnsi="Times New Roman" w:cs="Times New Roman"/>
          <w:sz w:val="28"/>
        </w:rPr>
        <w:t>»</w:t>
      </w:r>
    </w:p>
    <w:p w:rsidR="00EF6DAD" w:rsidRPr="00EF6DAD" w:rsidRDefault="00EF6DAD" w:rsidP="00EF6DAD">
      <w:pPr>
        <w:numPr>
          <w:ilvl w:val="0"/>
          <w:numId w:val="3"/>
        </w:num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F6DAD">
        <w:rPr>
          <w:rFonts w:ascii="Times New Roman" w:eastAsia="Calibri" w:hAnsi="Times New Roman" w:cs="Times New Roman"/>
          <w:sz w:val="28"/>
        </w:rPr>
        <w:t xml:space="preserve">Театрализация по сказке </w:t>
      </w:r>
      <w:r w:rsidRPr="00EF6DAD">
        <w:rPr>
          <w:rFonts w:ascii="Times New Roman" w:eastAsia="Calibri" w:hAnsi="Times New Roman" w:cs="Times New Roman"/>
          <w:sz w:val="28"/>
        </w:rPr>
        <w:t>«Красная</w:t>
      </w:r>
      <w:r w:rsidRPr="00EF6DAD">
        <w:rPr>
          <w:rFonts w:ascii="Times New Roman" w:eastAsia="Calibri" w:hAnsi="Times New Roman" w:cs="Times New Roman"/>
          <w:sz w:val="28"/>
        </w:rPr>
        <w:t xml:space="preserve"> шапочка на новый лад»</w:t>
      </w:r>
    </w:p>
    <w:p w:rsidR="00EF6DAD" w:rsidRPr="00EF6DAD" w:rsidRDefault="00EF6DAD" w:rsidP="0059567E">
      <w:pPr>
        <w:numPr>
          <w:ilvl w:val="0"/>
          <w:numId w:val="3"/>
        </w:num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EF6DAD">
        <w:rPr>
          <w:rFonts w:ascii="Times New Roman" w:eastAsia="Calibri" w:hAnsi="Times New Roman" w:cs="Times New Roman"/>
          <w:sz w:val="28"/>
        </w:rPr>
        <w:t xml:space="preserve">Коллективная аппликация </w:t>
      </w:r>
      <w:r w:rsidRPr="00EF6DAD">
        <w:rPr>
          <w:rFonts w:ascii="Times New Roman" w:eastAsia="Calibri" w:hAnsi="Times New Roman" w:cs="Times New Roman"/>
          <w:sz w:val="28"/>
        </w:rPr>
        <w:t>«Животные</w:t>
      </w:r>
      <w:r>
        <w:rPr>
          <w:rFonts w:ascii="Times New Roman" w:eastAsia="Calibri" w:hAnsi="Times New Roman" w:cs="Times New Roman"/>
          <w:sz w:val="28"/>
        </w:rPr>
        <w:t xml:space="preserve"> жарких стран».</w:t>
      </w:r>
      <w:r w:rsidRPr="00EF6DAD">
        <w:rPr>
          <w:rFonts w:ascii="Times New Roman" w:eastAsia="Calibri" w:hAnsi="Times New Roman" w:cs="Times New Roman"/>
          <w:b/>
          <w:sz w:val="28"/>
        </w:rPr>
        <w:t xml:space="preserve">       </w:t>
      </w:r>
    </w:p>
    <w:p w:rsidR="00EF6DAD" w:rsidRPr="00EF6DAD" w:rsidRDefault="00EF6DAD" w:rsidP="00EF6DAD">
      <w:pPr>
        <w:tabs>
          <w:tab w:val="right" w:pos="709"/>
        </w:tabs>
        <w:spacing w:after="0" w:line="0" w:lineRule="atLeast"/>
        <w:rPr>
          <w:rFonts w:ascii="Times New Roman" w:eastAsia="Calibri" w:hAnsi="Times New Roman" w:cs="Times New Roman"/>
          <w:b/>
          <w:sz w:val="28"/>
        </w:rPr>
      </w:pPr>
      <w:r w:rsidRPr="00EF6DAD">
        <w:rPr>
          <w:rFonts w:ascii="Times New Roman" w:eastAsia="Calibri" w:hAnsi="Times New Roman" w:cs="Times New Roman"/>
          <w:b/>
          <w:sz w:val="28"/>
        </w:rPr>
        <w:t xml:space="preserve"> II этап. Сбор информации. </w:t>
      </w:r>
    </w:p>
    <w:p w:rsidR="00EF6DAD" w:rsidRPr="00EF6DAD" w:rsidRDefault="00EF6DAD" w:rsidP="00EF6DAD">
      <w:pPr>
        <w:tabs>
          <w:tab w:val="right" w:pos="709"/>
        </w:tabs>
        <w:spacing w:after="0" w:line="0" w:lineRule="atLeast"/>
        <w:rPr>
          <w:rFonts w:ascii="Times New Roman" w:eastAsia="Calibri" w:hAnsi="Times New Roman" w:cs="Times New Roman"/>
          <w:b/>
          <w:sz w:val="28"/>
          <w:u w:val="single"/>
        </w:rPr>
      </w:pPr>
      <w:r w:rsidRPr="00EF6DAD">
        <w:rPr>
          <w:rFonts w:ascii="Times New Roman" w:eastAsia="Calibri" w:hAnsi="Times New Roman" w:cs="Times New Roman"/>
          <w:b/>
          <w:sz w:val="28"/>
          <w:u w:val="single"/>
        </w:rPr>
        <w:t xml:space="preserve">Средства: </w:t>
      </w:r>
    </w:p>
    <w:p w:rsidR="00EF6DAD" w:rsidRPr="00EF6DAD" w:rsidRDefault="00EF6DAD" w:rsidP="00EF6DAD">
      <w:pPr>
        <w:numPr>
          <w:ilvl w:val="0"/>
          <w:numId w:val="4"/>
        </w:numPr>
        <w:tabs>
          <w:tab w:val="right" w:pos="709"/>
        </w:tabs>
        <w:spacing w:after="0" w:line="0" w:lineRule="atLeast"/>
        <w:contextualSpacing/>
        <w:rPr>
          <w:rFonts w:ascii="Times New Roman" w:eastAsia="Calibri" w:hAnsi="Times New Roman" w:cs="Times New Roman"/>
          <w:sz w:val="28"/>
        </w:rPr>
      </w:pPr>
      <w:r w:rsidRPr="00EF6DAD">
        <w:rPr>
          <w:rFonts w:ascii="Times New Roman" w:eastAsia="Calibri" w:hAnsi="Times New Roman" w:cs="Times New Roman"/>
          <w:sz w:val="28"/>
        </w:rPr>
        <w:t>энциклопедии, карта</w:t>
      </w:r>
      <w:r w:rsidRPr="00EF6DAD">
        <w:rPr>
          <w:rFonts w:ascii="Times New Roman" w:eastAsia="Calibri" w:hAnsi="Times New Roman" w:cs="Times New Roman"/>
          <w:sz w:val="28"/>
        </w:rPr>
        <w:t xml:space="preserve"> мира, иллюстрации животных Африки и Австралии. </w:t>
      </w:r>
    </w:p>
    <w:p w:rsidR="00EF6DAD" w:rsidRPr="00EF6DAD" w:rsidRDefault="00EF6DAD" w:rsidP="00EF6DAD">
      <w:pPr>
        <w:numPr>
          <w:ilvl w:val="0"/>
          <w:numId w:val="4"/>
        </w:numPr>
        <w:tabs>
          <w:tab w:val="right" w:pos="709"/>
        </w:tabs>
        <w:spacing w:after="0" w:line="0" w:lineRule="atLeast"/>
        <w:contextualSpacing/>
        <w:rPr>
          <w:rFonts w:ascii="Times New Roman" w:eastAsia="Calibri" w:hAnsi="Times New Roman" w:cs="Times New Roman"/>
          <w:sz w:val="28"/>
        </w:rPr>
      </w:pPr>
      <w:r w:rsidRPr="00EF6DAD">
        <w:rPr>
          <w:rFonts w:ascii="Times New Roman" w:eastAsia="Calibri" w:hAnsi="Times New Roman" w:cs="Times New Roman"/>
          <w:sz w:val="28"/>
        </w:rPr>
        <w:t xml:space="preserve">Глобус, природоведческий атлас, альбом </w:t>
      </w:r>
      <w:r w:rsidRPr="00EF6DAD">
        <w:rPr>
          <w:rFonts w:ascii="Times New Roman" w:eastAsia="Calibri" w:hAnsi="Times New Roman" w:cs="Times New Roman"/>
          <w:sz w:val="28"/>
        </w:rPr>
        <w:t>«Природные</w:t>
      </w:r>
      <w:r w:rsidRPr="00EF6DAD">
        <w:rPr>
          <w:rFonts w:ascii="Times New Roman" w:eastAsia="Calibri" w:hAnsi="Times New Roman" w:cs="Times New Roman"/>
          <w:sz w:val="28"/>
        </w:rPr>
        <w:t xml:space="preserve"> зоны – пустыня»</w:t>
      </w:r>
    </w:p>
    <w:p w:rsidR="00EF6DAD" w:rsidRPr="00EF6DAD" w:rsidRDefault="00EF6DAD" w:rsidP="00EF6DAD">
      <w:pPr>
        <w:numPr>
          <w:ilvl w:val="0"/>
          <w:numId w:val="4"/>
        </w:numPr>
        <w:tabs>
          <w:tab w:val="right" w:pos="709"/>
        </w:tabs>
        <w:spacing w:after="0" w:line="0" w:lineRule="atLeast"/>
        <w:contextualSpacing/>
        <w:rPr>
          <w:rFonts w:ascii="Times New Roman" w:eastAsia="Calibri" w:hAnsi="Times New Roman" w:cs="Times New Roman"/>
          <w:sz w:val="28"/>
        </w:rPr>
      </w:pPr>
      <w:r w:rsidRPr="00EF6DAD">
        <w:rPr>
          <w:rFonts w:ascii="Times New Roman" w:eastAsia="Calibri" w:hAnsi="Times New Roman" w:cs="Times New Roman"/>
          <w:sz w:val="28"/>
        </w:rPr>
        <w:t>Книги «</w:t>
      </w:r>
      <w:r w:rsidRPr="00EF6DAD">
        <w:rPr>
          <w:rFonts w:ascii="Times New Roman" w:eastAsia="Calibri" w:hAnsi="Times New Roman" w:cs="Times New Roman"/>
          <w:sz w:val="28"/>
        </w:rPr>
        <w:t>Животные Австралии</w:t>
      </w:r>
      <w:r w:rsidRPr="00EF6DAD">
        <w:rPr>
          <w:rFonts w:ascii="Times New Roman" w:eastAsia="Calibri" w:hAnsi="Times New Roman" w:cs="Times New Roman"/>
          <w:sz w:val="28"/>
        </w:rPr>
        <w:t xml:space="preserve"> и Африки», </w:t>
      </w:r>
      <w:r w:rsidRPr="00EF6DAD">
        <w:rPr>
          <w:rFonts w:ascii="Times New Roman" w:eastAsia="Calibri" w:hAnsi="Times New Roman" w:cs="Times New Roman"/>
          <w:sz w:val="28"/>
        </w:rPr>
        <w:t>«Растительный</w:t>
      </w:r>
      <w:r w:rsidRPr="00EF6DAD">
        <w:rPr>
          <w:rFonts w:ascii="Times New Roman" w:eastAsia="Calibri" w:hAnsi="Times New Roman" w:cs="Times New Roman"/>
          <w:sz w:val="28"/>
        </w:rPr>
        <w:t xml:space="preserve"> покров Земли».</w:t>
      </w:r>
    </w:p>
    <w:p w:rsidR="00EF6DAD" w:rsidRPr="00EF6DAD" w:rsidRDefault="00EF6DAD" w:rsidP="00EF6DAD">
      <w:pPr>
        <w:numPr>
          <w:ilvl w:val="0"/>
          <w:numId w:val="4"/>
        </w:numPr>
        <w:tabs>
          <w:tab w:val="right" w:pos="709"/>
        </w:tabs>
        <w:spacing w:after="0" w:line="0" w:lineRule="atLeast"/>
        <w:contextualSpacing/>
        <w:rPr>
          <w:rFonts w:ascii="Times New Roman" w:eastAsia="Calibri" w:hAnsi="Times New Roman" w:cs="Times New Roman"/>
          <w:sz w:val="28"/>
        </w:rPr>
      </w:pPr>
      <w:r w:rsidRPr="00EF6DAD">
        <w:rPr>
          <w:rFonts w:ascii="Times New Roman" w:eastAsia="Calibri" w:hAnsi="Times New Roman" w:cs="Times New Roman"/>
          <w:sz w:val="28"/>
        </w:rPr>
        <w:t xml:space="preserve">Видеофильм компании ВВС </w:t>
      </w:r>
      <w:r w:rsidRPr="00EF6DAD">
        <w:rPr>
          <w:rFonts w:ascii="Times New Roman" w:eastAsia="Calibri" w:hAnsi="Times New Roman" w:cs="Times New Roman"/>
          <w:sz w:val="28"/>
        </w:rPr>
        <w:t>«Ребятам</w:t>
      </w:r>
      <w:r w:rsidRPr="00EF6DAD">
        <w:rPr>
          <w:rFonts w:ascii="Times New Roman" w:eastAsia="Calibri" w:hAnsi="Times New Roman" w:cs="Times New Roman"/>
          <w:sz w:val="28"/>
        </w:rPr>
        <w:t xml:space="preserve"> о зверятах</w:t>
      </w:r>
      <w:r w:rsidRPr="00EF6DAD">
        <w:rPr>
          <w:rFonts w:ascii="Times New Roman" w:eastAsia="Calibri" w:hAnsi="Times New Roman" w:cs="Times New Roman"/>
          <w:sz w:val="28"/>
        </w:rPr>
        <w:t>»,</w:t>
      </w:r>
      <w:r w:rsidRPr="00EF6DAD">
        <w:rPr>
          <w:rFonts w:ascii="Times New Roman" w:eastAsia="Calibri" w:hAnsi="Times New Roman" w:cs="Times New Roman"/>
          <w:sz w:val="28"/>
        </w:rPr>
        <w:t xml:space="preserve"> мультфильмы </w:t>
      </w:r>
    </w:p>
    <w:p w:rsidR="00EF6DAD" w:rsidRPr="00EF6DAD" w:rsidRDefault="00EF6DAD" w:rsidP="00EF6DAD">
      <w:pPr>
        <w:tabs>
          <w:tab w:val="right" w:pos="709"/>
        </w:tabs>
        <w:spacing w:after="0" w:line="0" w:lineRule="atLeast"/>
        <w:ind w:left="720"/>
        <w:contextualSpacing/>
        <w:rPr>
          <w:rFonts w:ascii="Times New Roman" w:eastAsia="Calibri" w:hAnsi="Times New Roman" w:cs="Times New Roman"/>
          <w:sz w:val="28"/>
        </w:rPr>
      </w:pPr>
      <w:r w:rsidRPr="00EF6DAD">
        <w:rPr>
          <w:rFonts w:ascii="Times New Roman" w:eastAsia="Calibri" w:hAnsi="Times New Roman" w:cs="Times New Roman"/>
          <w:sz w:val="28"/>
        </w:rPr>
        <w:t>«Мангли</w:t>
      </w:r>
      <w:r w:rsidRPr="00EF6DAD">
        <w:rPr>
          <w:rFonts w:ascii="Times New Roman" w:eastAsia="Calibri" w:hAnsi="Times New Roman" w:cs="Times New Roman"/>
          <w:sz w:val="28"/>
        </w:rPr>
        <w:t xml:space="preserve">», «38 попугаев», </w:t>
      </w:r>
      <w:r w:rsidRPr="00EF6DAD">
        <w:rPr>
          <w:rFonts w:ascii="Times New Roman" w:eastAsia="Calibri" w:hAnsi="Times New Roman" w:cs="Times New Roman"/>
          <w:sz w:val="28"/>
        </w:rPr>
        <w:t>«Бегемот</w:t>
      </w:r>
      <w:r w:rsidRPr="00EF6DAD">
        <w:rPr>
          <w:rFonts w:ascii="Times New Roman" w:eastAsia="Calibri" w:hAnsi="Times New Roman" w:cs="Times New Roman"/>
          <w:sz w:val="28"/>
        </w:rPr>
        <w:t>, который боялся прививок»,</w:t>
      </w:r>
    </w:p>
    <w:p w:rsidR="00EF6DAD" w:rsidRPr="00EF6DAD" w:rsidRDefault="00EF6DAD" w:rsidP="00EF6DAD">
      <w:pPr>
        <w:tabs>
          <w:tab w:val="right" w:pos="709"/>
        </w:tabs>
        <w:spacing w:after="0" w:line="0" w:lineRule="atLeast"/>
        <w:ind w:left="720"/>
        <w:contextualSpacing/>
        <w:rPr>
          <w:rFonts w:ascii="Times New Roman" w:eastAsia="Calibri" w:hAnsi="Times New Roman" w:cs="Times New Roman"/>
          <w:sz w:val="28"/>
        </w:rPr>
      </w:pPr>
      <w:r w:rsidRPr="00EF6DAD">
        <w:rPr>
          <w:rFonts w:ascii="Times New Roman" w:eastAsia="Calibri" w:hAnsi="Times New Roman" w:cs="Times New Roman"/>
          <w:sz w:val="28"/>
        </w:rPr>
        <w:t xml:space="preserve"> </w:t>
      </w:r>
      <w:r w:rsidRPr="00EF6DAD">
        <w:rPr>
          <w:rFonts w:ascii="Times New Roman" w:eastAsia="Calibri" w:hAnsi="Times New Roman" w:cs="Times New Roman"/>
          <w:sz w:val="28"/>
        </w:rPr>
        <w:t>«</w:t>
      </w:r>
      <w:proofErr w:type="spellStart"/>
      <w:r w:rsidRPr="00EF6DAD">
        <w:rPr>
          <w:rFonts w:ascii="Times New Roman" w:eastAsia="Calibri" w:hAnsi="Times New Roman" w:cs="Times New Roman"/>
          <w:sz w:val="28"/>
        </w:rPr>
        <w:t>Рикки</w:t>
      </w:r>
      <w:proofErr w:type="spellEnd"/>
      <w:r w:rsidRPr="00EF6DAD">
        <w:rPr>
          <w:rFonts w:ascii="Times New Roman" w:eastAsia="Calibri" w:hAnsi="Times New Roman" w:cs="Times New Roman"/>
          <w:sz w:val="28"/>
        </w:rPr>
        <w:t xml:space="preserve"> – тики-</w:t>
      </w:r>
      <w:proofErr w:type="spellStart"/>
      <w:r w:rsidRPr="00EF6DAD">
        <w:rPr>
          <w:rFonts w:ascii="Times New Roman" w:eastAsia="Calibri" w:hAnsi="Times New Roman" w:cs="Times New Roman"/>
          <w:sz w:val="28"/>
        </w:rPr>
        <w:t>тави</w:t>
      </w:r>
      <w:proofErr w:type="spellEnd"/>
      <w:r w:rsidRPr="00EF6DAD">
        <w:rPr>
          <w:rFonts w:ascii="Times New Roman" w:eastAsia="Calibri" w:hAnsi="Times New Roman" w:cs="Times New Roman"/>
          <w:sz w:val="28"/>
        </w:rPr>
        <w:t xml:space="preserve">», </w:t>
      </w:r>
      <w:r w:rsidRPr="00EF6DAD">
        <w:rPr>
          <w:rFonts w:ascii="Times New Roman" w:eastAsia="Calibri" w:hAnsi="Times New Roman" w:cs="Times New Roman"/>
          <w:sz w:val="28"/>
        </w:rPr>
        <w:t>«Почему</w:t>
      </w:r>
      <w:r w:rsidRPr="00EF6DAD">
        <w:rPr>
          <w:rFonts w:ascii="Times New Roman" w:eastAsia="Calibri" w:hAnsi="Times New Roman" w:cs="Times New Roman"/>
          <w:sz w:val="28"/>
        </w:rPr>
        <w:t xml:space="preserve"> у льва большая грива», </w:t>
      </w:r>
      <w:r w:rsidRPr="00EF6DAD">
        <w:rPr>
          <w:rFonts w:ascii="Times New Roman" w:eastAsia="Calibri" w:hAnsi="Times New Roman" w:cs="Times New Roman"/>
          <w:sz w:val="28"/>
        </w:rPr>
        <w:t>«Птичка</w:t>
      </w:r>
      <w:r w:rsidRPr="00EF6DA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F6DAD">
        <w:rPr>
          <w:rFonts w:ascii="Times New Roman" w:eastAsia="Calibri" w:hAnsi="Times New Roman" w:cs="Times New Roman"/>
          <w:sz w:val="28"/>
        </w:rPr>
        <w:t>Тари</w:t>
      </w:r>
      <w:proofErr w:type="spellEnd"/>
      <w:r w:rsidRPr="00EF6DAD">
        <w:rPr>
          <w:rFonts w:ascii="Times New Roman" w:eastAsia="Calibri" w:hAnsi="Times New Roman" w:cs="Times New Roman"/>
          <w:sz w:val="28"/>
        </w:rPr>
        <w:t xml:space="preserve">», </w:t>
      </w:r>
      <w:r w:rsidR="000F7F69" w:rsidRPr="00EF6DAD">
        <w:rPr>
          <w:rFonts w:ascii="Times New Roman" w:eastAsia="Calibri" w:hAnsi="Times New Roman" w:cs="Times New Roman"/>
          <w:sz w:val="28"/>
        </w:rPr>
        <w:t>«Львенок</w:t>
      </w:r>
      <w:r w:rsidRPr="00EF6DAD">
        <w:rPr>
          <w:rFonts w:ascii="Times New Roman" w:eastAsia="Calibri" w:hAnsi="Times New Roman" w:cs="Times New Roman"/>
          <w:sz w:val="28"/>
        </w:rPr>
        <w:t xml:space="preserve"> и черепаха»</w:t>
      </w:r>
    </w:p>
    <w:p w:rsidR="00EF6DAD" w:rsidRPr="00EF6DAD" w:rsidRDefault="00EF6DAD" w:rsidP="00EF6DAD">
      <w:pPr>
        <w:spacing w:after="0" w:line="0" w:lineRule="atLeast"/>
        <w:rPr>
          <w:rFonts w:ascii="Times New Roman" w:eastAsia="Calibri" w:hAnsi="Times New Roman" w:cs="Times New Roman"/>
          <w:b/>
          <w:sz w:val="28"/>
        </w:rPr>
      </w:pPr>
      <w:r w:rsidRPr="00EF6DAD">
        <w:rPr>
          <w:rFonts w:ascii="Times New Roman" w:eastAsia="Calibri" w:hAnsi="Times New Roman" w:cs="Times New Roman"/>
          <w:b/>
          <w:sz w:val="28"/>
        </w:rPr>
        <w:t>III этап. Реализация проекта.</w:t>
      </w:r>
    </w:p>
    <w:p w:rsidR="00EF6DAD" w:rsidRPr="00EF6DAD" w:rsidRDefault="00EF6DAD" w:rsidP="00EF6DAD">
      <w:pPr>
        <w:spacing w:after="0" w:line="0" w:lineRule="atLeast"/>
        <w:rPr>
          <w:rFonts w:ascii="Times New Roman" w:eastAsia="Calibri" w:hAnsi="Times New Roman" w:cs="Times New Roman"/>
          <w:b/>
          <w:sz w:val="28"/>
          <w:u w:val="single"/>
        </w:rPr>
      </w:pPr>
      <w:r w:rsidRPr="00EF6DAD">
        <w:rPr>
          <w:rFonts w:ascii="Times New Roman" w:eastAsia="Calibri" w:hAnsi="Times New Roman" w:cs="Times New Roman"/>
          <w:b/>
          <w:sz w:val="28"/>
          <w:u w:val="single"/>
        </w:rPr>
        <w:t xml:space="preserve">Непосредственная образовательная </w:t>
      </w:r>
      <w:r w:rsidR="00EC5B8B" w:rsidRPr="00EF6DAD">
        <w:rPr>
          <w:rFonts w:ascii="Times New Roman" w:eastAsia="Calibri" w:hAnsi="Times New Roman" w:cs="Times New Roman"/>
          <w:b/>
          <w:sz w:val="28"/>
          <w:u w:val="single"/>
        </w:rPr>
        <w:t>деятельность в</w:t>
      </w:r>
      <w:r w:rsidRPr="00EF6DAD">
        <w:rPr>
          <w:rFonts w:ascii="Times New Roman" w:eastAsia="Calibri" w:hAnsi="Times New Roman" w:cs="Times New Roman"/>
          <w:b/>
          <w:sz w:val="28"/>
          <w:u w:val="single"/>
        </w:rPr>
        <w:t xml:space="preserve"> разных видах детской деятельности.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F6DAD">
        <w:rPr>
          <w:rFonts w:ascii="Times New Roman" w:eastAsia="Calibri" w:hAnsi="Times New Roman" w:cs="Times New Roman"/>
          <w:i/>
          <w:iCs/>
          <w:sz w:val="28"/>
          <w:szCs w:val="28"/>
        </w:rPr>
        <w:t>«Познавательное развитие»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-Изучение месторасположения Африки на карте, глобусе.                                                           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-Картинки, иллюстрации с </w:t>
      </w:r>
      <w:r w:rsidR="000F7F69" w:rsidRPr="00EF6DAD">
        <w:rPr>
          <w:rFonts w:ascii="Times New Roman" w:eastAsia="Calibri" w:hAnsi="Times New Roman" w:cs="Times New Roman"/>
          <w:sz w:val="28"/>
          <w:szCs w:val="28"/>
        </w:rPr>
        <w:t>животными и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растениями жарких стран.                                           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F6DAD">
        <w:rPr>
          <w:rFonts w:ascii="Times New Roman" w:eastAsia="Calibri" w:hAnsi="Times New Roman" w:cs="Times New Roman"/>
          <w:i/>
          <w:iCs/>
          <w:sz w:val="28"/>
          <w:szCs w:val="28"/>
        </w:rPr>
        <w:t>«Социально-коммуникативное развитие»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Pr="00EF6DAD">
        <w:rPr>
          <w:rFonts w:ascii="Times New Roman" w:eastAsia="Calibri" w:hAnsi="Times New Roman" w:cs="Times New Roman"/>
          <w:sz w:val="28"/>
          <w:szCs w:val="28"/>
        </w:rPr>
        <w:t>Сюжетная игра «Мы идем в зоопарк»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-Изготовление дидактической игры «Сложи картинку» (</w:t>
      </w:r>
      <w:r w:rsidR="000F7F69" w:rsidRPr="00EF6DAD">
        <w:rPr>
          <w:rFonts w:ascii="Times New Roman" w:eastAsia="Calibri" w:hAnsi="Times New Roman" w:cs="Times New Roman"/>
          <w:sz w:val="28"/>
          <w:szCs w:val="28"/>
        </w:rPr>
        <w:t>животные жарких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стран).                            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-Дидактические игры «Узнай по описанию</w:t>
      </w:r>
      <w:r w:rsidR="000F7F69" w:rsidRPr="00EF6DAD">
        <w:rPr>
          <w:rFonts w:ascii="Times New Roman" w:eastAsia="Calibri" w:hAnsi="Times New Roman" w:cs="Times New Roman"/>
          <w:sz w:val="28"/>
          <w:szCs w:val="28"/>
        </w:rPr>
        <w:t>», «Кто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лишний и почему?», 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«</w:t>
      </w:r>
      <w:r w:rsidR="000F7F69" w:rsidRPr="00EF6DAD">
        <w:rPr>
          <w:rFonts w:ascii="Times New Roman" w:eastAsia="Calibri" w:hAnsi="Times New Roman" w:cs="Times New Roman"/>
          <w:sz w:val="28"/>
          <w:szCs w:val="28"/>
        </w:rPr>
        <w:t>Назови детеныша</w:t>
      </w:r>
      <w:r w:rsidRPr="00EF6DAD">
        <w:rPr>
          <w:rFonts w:ascii="Times New Roman" w:eastAsia="Calibri" w:hAnsi="Times New Roman" w:cs="Times New Roman"/>
          <w:sz w:val="28"/>
          <w:szCs w:val="28"/>
        </w:rPr>
        <w:t>».</w:t>
      </w:r>
      <w:r w:rsidRPr="00EF6D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F6DAD">
        <w:rPr>
          <w:rFonts w:ascii="Times New Roman" w:eastAsia="Calibri" w:hAnsi="Times New Roman" w:cs="Times New Roman"/>
          <w:i/>
          <w:iCs/>
          <w:sz w:val="28"/>
          <w:szCs w:val="28"/>
        </w:rPr>
        <w:t>«Художественно-эстетическое развитие»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-Художественно-продуктивная </w:t>
      </w:r>
      <w:r w:rsidR="000F7F69" w:rsidRPr="00EF6DAD">
        <w:rPr>
          <w:rFonts w:ascii="Times New Roman" w:eastAsia="Calibri" w:hAnsi="Times New Roman" w:cs="Times New Roman"/>
          <w:sz w:val="28"/>
          <w:szCs w:val="28"/>
        </w:rPr>
        <w:t>деятельность (лепка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«Верблюд», рисование «Верблюд», «Кактусы»                                              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-Коллективная аппликация </w:t>
      </w:r>
      <w:r w:rsidR="000F7F69" w:rsidRPr="00EF6DAD">
        <w:rPr>
          <w:rFonts w:ascii="Times New Roman" w:eastAsia="Calibri" w:hAnsi="Times New Roman" w:cs="Times New Roman"/>
          <w:sz w:val="28"/>
          <w:szCs w:val="28"/>
        </w:rPr>
        <w:t>«Животные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жар</w:t>
      </w:r>
      <w:r w:rsidR="000F7F69">
        <w:rPr>
          <w:rFonts w:ascii="Times New Roman" w:eastAsia="Calibri" w:hAnsi="Times New Roman" w:cs="Times New Roman"/>
          <w:sz w:val="28"/>
          <w:szCs w:val="28"/>
        </w:rPr>
        <w:t>ких стран».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-Прослушивание песен: «Про жирафа», «Львенок и черепаха», «</w:t>
      </w:r>
      <w:proofErr w:type="spellStart"/>
      <w:r w:rsidRPr="00EF6DAD">
        <w:rPr>
          <w:rFonts w:ascii="Times New Roman" w:eastAsia="Calibri" w:hAnsi="Times New Roman" w:cs="Times New Roman"/>
          <w:sz w:val="28"/>
          <w:szCs w:val="28"/>
        </w:rPr>
        <w:t>Чунга-чанга</w:t>
      </w:r>
      <w:proofErr w:type="spellEnd"/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».                                 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F6DAD">
        <w:rPr>
          <w:rFonts w:ascii="Times New Roman" w:eastAsia="Calibri" w:hAnsi="Times New Roman" w:cs="Times New Roman"/>
          <w:i/>
          <w:iCs/>
          <w:sz w:val="28"/>
          <w:szCs w:val="28"/>
        </w:rPr>
        <w:t>«Речевое развитие»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F6DAD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Пересказ рассказа Г. </w:t>
      </w:r>
      <w:proofErr w:type="spellStart"/>
      <w:r w:rsidRPr="00EF6DAD">
        <w:rPr>
          <w:rFonts w:ascii="Times New Roman" w:eastAsia="Calibri" w:hAnsi="Times New Roman" w:cs="Times New Roman"/>
          <w:sz w:val="28"/>
          <w:szCs w:val="28"/>
        </w:rPr>
        <w:t>Ганейзер</w:t>
      </w:r>
      <w:proofErr w:type="spellEnd"/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7F69" w:rsidRPr="00EF6DAD">
        <w:rPr>
          <w:rFonts w:ascii="Times New Roman" w:eastAsia="Calibri" w:hAnsi="Times New Roman" w:cs="Times New Roman"/>
          <w:sz w:val="28"/>
          <w:szCs w:val="28"/>
        </w:rPr>
        <w:t>«В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оазисах»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- </w:t>
      </w:r>
      <w:r w:rsidRPr="00EF6DAD">
        <w:rPr>
          <w:rFonts w:ascii="Times New Roman" w:eastAsia="Calibri" w:hAnsi="Times New Roman" w:cs="Times New Roman"/>
          <w:iCs/>
          <w:sz w:val="28"/>
          <w:szCs w:val="28"/>
        </w:rPr>
        <w:t xml:space="preserve">Прослушивание детских </w:t>
      </w:r>
      <w:r w:rsidR="000F7F69" w:rsidRPr="00EF6DAD">
        <w:rPr>
          <w:rFonts w:ascii="Times New Roman" w:eastAsia="Calibri" w:hAnsi="Times New Roman" w:cs="Times New Roman"/>
          <w:iCs/>
          <w:sz w:val="28"/>
          <w:szCs w:val="28"/>
        </w:rPr>
        <w:t>сообщений по</w:t>
      </w:r>
      <w:r w:rsidRPr="00EF6DAD">
        <w:rPr>
          <w:rFonts w:ascii="Times New Roman" w:eastAsia="Calibri" w:hAnsi="Times New Roman" w:cs="Times New Roman"/>
          <w:iCs/>
          <w:sz w:val="28"/>
          <w:szCs w:val="28"/>
        </w:rPr>
        <w:t xml:space="preserve"> теме </w:t>
      </w:r>
      <w:r w:rsidR="000F7F69" w:rsidRPr="00EF6DAD">
        <w:rPr>
          <w:rFonts w:ascii="Times New Roman" w:eastAsia="Calibri" w:hAnsi="Times New Roman" w:cs="Times New Roman"/>
          <w:iCs/>
          <w:sz w:val="28"/>
          <w:szCs w:val="28"/>
        </w:rPr>
        <w:t>«Растения</w:t>
      </w:r>
      <w:r w:rsidRPr="00EF6DAD">
        <w:rPr>
          <w:rFonts w:ascii="Times New Roman" w:eastAsia="Calibri" w:hAnsi="Times New Roman" w:cs="Times New Roman"/>
          <w:iCs/>
          <w:sz w:val="28"/>
          <w:szCs w:val="28"/>
        </w:rPr>
        <w:t xml:space="preserve"> Африки и Австралии»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F6D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«Физическое развитие»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F6DAD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Pr="00EF6DAD">
        <w:rPr>
          <w:rFonts w:ascii="Times New Roman" w:eastAsia="Calibri" w:hAnsi="Times New Roman" w:cs="Times New Roman"/>
          <w:sz w:val="28"/>
          <w:szCs w:val="28"/>
        </w:rPr>
        <w:t>Подвижные игры «Тигр на охоте», «Лев и антилопы».</w:t>
      </w:r>
    </w:p>
    <w:p w:rsidR="00EF6DAD" w:rsidRPr="00EF6DAD" w:rsidRDefault="00EF6DAD" w:rsidP="00EC5B8B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lastRenderedPageBreak/>
        <w:t>-Утренняя гимнастики «У жирафа пятна, пятна…»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F6DA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Подвижные игры: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EF6DAD">
        <w:rPr>
          <w:rFonts w:ascii="Times New Roman" w:eastAsia="Calibri" w:hAnsi="Times New Roman" w:cs="Times New Roman"/>
          <w:sz w:val="28"/>
          <w:szCs w:val="28"/>
        </w:rPr>
        <w:t>«Тигр на охоте»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- «Лев и антилопы»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- «Охотники и обезьяны»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- Утренняя гимнастики «У жирафа пятна, пятна…»</w:t>
      </w:r>
    </w:p>
    <w:p w:rsidR="00EF6DAD" w:rsidRPr="00EF6DAD" w:rsidRDefault="00EF6DAD" w:rsidP="00EF6DAD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proofErr w:type="gramStart"/>
      <w:r w:rsidRPr="00EF6D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Детская  деятельность</w:t>
      </w:r>
      <w:proofErr w:type="gramEnd"/>
      <w:r w:rsidRPr="00EF6D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в режимных моментах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 Чтение художественной литературы: Р. Киплинг </w:t>
      </w:r>
      <w:r w:rsidR="00EC5B8B" w:rsidRPr="00EF6DAD">
        <w:rPr>
          <w:rFonts w:ascii="Times New Roman" w:eastAsia="Calibri" w:hAnsi="Times New Roman" w:cs="Times New Roman"/>
          <w:sz w:val="28"/>
          <w:szCs w:val="28"/>
        </w:rPr>
        <w:t>«Слоненок</w:t>
      </w:r>
      <w:r w:rsidRPr="00EF6DA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 Р. Киплинг </w:t>
      </w:r>
      <w:r w:rsidR="00EC5B8B" w:rsidRPr="00EF6DA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EC5B8B" w:rsidRPr="00EF6DAD">
        <w:rPr>
          <w:rFonts w:ascii="Times New Roman" w:eastAsia="Calibri" w:hAnsi="Times New Roman" w:cs="Times New Roman"/>
          <w:sz w:val="28"/>
          <w:szCs w:val="28"/>
        </w:rPr>
        <w:t>Рикки</w:t>
      </w:r>
      <w:proofErr w:type="spellEnd"/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– тики-  </w:t>
      </w:r>
      <w:proofErr w:type="spellStart"/>
      <w:r w:rsidRPr="00EF6DAD">
        <w:rPr>
          <w:rFonts w:ascii="Times New Roman" w:eastAsia="Calibri" w:hAnsi="Times New Roman" w:cs="Times New Roman"/>
          <w:sz w:val="28"/>
          <w:szCs w:val="28"/>
        </w:rPr>
        <w:t>тави</w:t>
      </w:r>
      <w:proofErr w:type="spellEnd"/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», Р. Киплинг </w:t>
      </w:r>
      <w:r w:rsidR="00EC5B8B" w:rsidRPr="00EF6DA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EC5B8B" w:rsidRPr="00EF6DAD">
        <w:rPr>
          <w:rFonts w:ascii="Times New Roman" w:eastAsia="Calibri" w:hAnsi="Times New Roman" w:cs="Times New Roman"/>
          <w:sz w:val="28"/>
          <w:szCs w:val="28"/>
        </w:rPr>
        <w:t>Маугли</w:t>
      </w:r>
      <w:proofErr w:type="spellEnd"/>
      <w:r w:rsidRPr="00EF6DA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 Е. </w:t>
      </w:r>
      <w:proofErr w:type="spellStart"/>
      <w:r w:rsidRPr="00EF6DAD">
        <w:rPr>
          <w:rFonts w:ascii="Times New Roman" w:eastAsia="Calibri" w:hAnsi="Times New Roman" w:cs="Times New Roman"/>
          <w:sz w:val="28"/>
          <w:szCs w:val="28"/>
        </w:rPr>
        <w:t>Чарушин</w:t>
      </w:r>
      <w:proofErr w:type="spellEnd"/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5B8B" w:rsidRPr="00EF6DAD">
        <w:rPr>
          <w:rFonts w:ascii="Times New Roman" w:eastAsia="Calibri" w:hAnsi="Times New Roman" w:cs="Times New Roman"/>
          <w:sz w:val="28"/>
          <w:szCs w:val="28"/>
        </w:rPr>
        <w:t>«Носорог</w:t>
      </w:r>
      <w:r w:rsidRPr="00EF6DA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 Г. Снегирев </w:t>
      </w:r>
      <w:r w:rsidR="00EC5B8B" w:rsidRPr="00EF6DAD">
        <w:rPr>
          <w:rFonts w:ascii="Times New Roman" w:eastAsia="Calibri" w:hAnsi="Times New Roman" w:cs="Times New Roman"/>
          <w:sz w:val="28"/>
          <w:szCs w:val="28"/>
        </w:rPr>
        <w:t>«Верблюжья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варежка»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- стихи, загадки о животных и растениях жарких стран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 разгадывание кроссвордов по теме </w:t>
      </w:r>
      <w:r w:rsidR="00EC5B8B" w:rsidRPr="00EF6DAD">
        <w:rPr>
          <w:rFonts w:ascii="Times New Roman" w:eastAsia="Calibri" w:hAnsi="Times New Roman" w:cs="Times New Roman"/>
          <w:sz w:val="28"/>
          <w:szCs w:val="28"/>
        </w:rPr>
        <w:t>«Животные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и растения Африки и Австралии»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 Пальчиковая гимнастика </w:t>
      </w:r>
      <w:r w:rsidR="000F7F69" w:rsidRPr="00EF6DAD">
        <w:rPr>
          <w:rFonts w:ascii="Times New Roman" w:eastAsia="Calibri" w:hAnsi="Times New Roman" w:cs="Times New Roman"/>
          <w:sz w:val="28"/>
          <w:szCs w:val="28"/>
        </w:rPr>
        <w:t>«Мы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шагаем в зоопарк»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 Словесная игра </w:t>
      </w:r>
      <w:r w:rsidR="000F7F69" w:rsidRPr="00EF6DAD">
        <w:rPr>
          <w:rFonts w:ascii="Times New Roman" w:eastAsia="Calibri" w:hAnsi="Times New Roman" w:cs="Times New Roman"/>
          <w:sz w:val="28"/>
          <w:szCs w:val="28"/>
        </w:rPr>
        <w:t>«Доскажи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словечко»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 Динамическая пауза </w:t>
      </w:r>
      <w:r w:rsidR="00EC5B8B" w:rsidRPr="00EF6DAD">
        <w:rPr>
          <w:rFonts w:ascii="Times New Roman" w:eastAsia="Calibri" w:hAnsi="Times New Roman" w:cs="Times New Roman"/>
          <w:sz w:val="28"/>
          <w:szCs w:val="28"/>
        </w:rPr>
        <w:t>«В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джунглях»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- Д/игры «Узнай по описанию</w:t>
      </w:r>
      <w:r w:rsidR="00EC5B8B" w:rsidRPr="00EF6DAD">
        <w:rPr>
          <w:rFonts w:ascii="Times New Roman" w:eastAsia="Calibri" w:hAnsi="Times New Roman" w:cs="Times New Roman"/>
          <w:sz w:val="28"/>
          <w:szCs w:val="28"/>
        </w:rPr>
        <w:t>», «Кто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лишний и почему?», </w:t>
      </w:r>
      <w:r w:rsidR="00EC5B8B" w:rsidRPr="00EF6DAD">
        <w:rPr>
          <w:rFonts w:ascii="Times New Roman" w:eastAsia="Calibri" w:hAnsi="Times New Roman" w:cs="Times New Roman"/>
          <w:sz w:val="28"/>
          <w:szCs w:val="28"/>
        </w:rPr>
        <w:t>«Назови детеныша</w:t>
      </w:r>
      <w:r w:rsidRPr="00EF6DA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- Ситуативный разговор «Что такое оазис?»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 Беседы </w:t>
      </w:r>
      <w:r w:rsidR="00EC5B8B" w:rsidRPr="00EF6DAD">
        <w:rPr>
          <w:rFonts w:ascii="Times New Roman" w:eastAsia="Calibri" w:hAnsi="Times New Roman" w:cs="Times New Roman"/>
          <w:sz w:val="28"/>
          <w:szCs w:val="28"/>
        </w:rPr>
        <w:t>«Чем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опасна жара», </w:t>
      </w:r>
      <w:r w:rsidR="00EC5B8B" w:rsidRPr="00EF6DAD">
        <w:rPr>
          <w:rFonts w:ascii="Times New Roman" w:eastAsia="Calibri" w:hAnsi="Times New Roman" w:cs="Times New Roman"/>
          <w:sz w:val="28"/>
          <w:szCs w:val="28"/>
        </w:rPr>
        <w:t>«Что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было бы, если бы животные жарких стран попали к нам зимой?»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F6DA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рассматривание картин, иллюстраций</w:t>
      </w:r>
    </w:p>
    <w:p w:rsidR="00EF6DAD" w:rsidRPr="00EF6DAD" w:rsidRDefault="00EF6DAD" w:rsidP="00EF6DAD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F6D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Самостоятельная деятельность в условиях развивающей среды</w:t>
      </w:r>
    </w:p>
    <w:p w:rsidR="00EF6DAD" w:rsidRPr="00EF6DAD" w:rsidRDefault="00EF6DAD" w:rsidP="00EF6DAD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F6DAD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EF6DAD">
        <w:rPr>
          <w:rFonts w:ascii="Times New Roman" w:eastAsia="Calibri" w:hAnsi="Times New Roman" w:cs="Times New Roman"/>
          <w:bCs/>
          <w:sz w:val="28"/>
          <w:szCs w:val="28"/>
        </w:rPr>
        <w:t>Рассматривание книг, энциклопедий</w:t>
      </w:r>
    </w:p>
    <w:p w:rsidR="00EF6DAD" w:rsidRPr="00EF6DAD" w:rsidRDefault="00EF6DAD" w:rsidP="00EF6DAD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F6DAD">
        <w:rPr>
          <w:rFonts w:ascii="Times New Roman" w:eastAsia="Calibri" w:hAnsi="Times New Roman" w:cs="Times New Roman"/>
          <w:bCs/>
          <w:sz w:val="28"/>
          <w:szCs w:val="28"/>
        </w:rPr>
        <w:t>-Сюжетно-ролевые, строительные, дидактические, подвижные игры</w:t>
      </w:r>
    </w:p>
    <w:p w:rsidR="00EF6DAD" w:rsidRPr="00EF6DAD" w:rsidRDefault="00EF6DAD" w:rsidP="00EF6DAD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F6DAD">
        <w:rPr>
          <w:rFonts w:ascii="Times New Roman" w:eastAsia="Calibri" w:hAnsi="Times New Roman" w:cs="Times New Roman"/>
          <w:bCs/>
          <w:sz w:val="28"/>
          <w:szCs w:val="28"/>
        </w:rPr>
        <w:t>-Работа с трафаретами, раскрашивание</w:t>
      </w:r>
    </w:p>
    <w:p w:rsidR="00EF6DAD" w:rsidRPr="00EF6DAD" w:rsidRDefault="00EF6DAD" w:rsidP="00EF6DAD">
      <w:pPr>
        <w:spacing w:after="0" w:line="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F6DAD">
        <w:rPr>
          <w:rFonts w:ascii="Times New Roman" w:eastAsia="Calibri" w:hAnsi="Times New Roman" w:cs="Times New Roman"/>
          <w:b/>
          <w:bCs/>
          <w:sz w:val="28"/>
          <w:szCs w:val="28"/>
        </w:rPr>
        <w:t>IV этап. Презентация проекта</w:t>
      </w:r>
    </w:p>
    <w:p w:rsidR="00EF6DAD" w:rsidRPr="00EF6DAD" w:rsidRDefault="00EF6DAD" w:rsidP="00EF6DAD">
      <w:pPr>
        <w:spacing w:after="0" w:line="0" w:lineRule="atLeast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 Оформление книги </w:t>
      </w:r>
      <w:r w:rsidR="000F7F69" w:rsidRPr="00EF6DAD">
        <w:rPr>
          <w:rFonts w:ascii="Times New Roman" w:eastAsia="Calibri" w:hAnsi="Times New Roman" w:cs="Times New Roman"/>
          <w:sz w:val="28"/>
          <w:szCs w:val="28"/>
        </w:rPr>
        <w:t>«Растения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и животные Африки и Австралии»</w:t>
      </w:r>
    </w:p>
    <w:p w:rsidR="00EF6DAD" w:rsidRPr="00EF6DAD" w:rsidRDefault="00EF6DAD" w:rsidP="00EF6DAD">
      <w:pPr>
        <w:spacing w:after="0" w:line="0" w:lineRule="atLeast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 Театрализация по сказке </w:t>
      </w:r>
      <w:r w:rsidR="000F7F69" w:rsidRPr="00EF6DAD">
        <w:rPr>
          <w:rFonts w:ascii="Times New Roman" w:eastAsia="Calibri" w:hAnsi="Times New Roman" w:cs="Times New Roman"/>
          <w:sz w:val="28"/>
          <w:szCs w:val="28"/>
        </w:rPr>
        <w:t>«Красная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шапочка на новый лад»</w:t>
      </w:r>
    </w:p>
    <w:p w:rsidR="00EF6DAD" w:rsidRDefault="00EF6DAD" w:rsidP="00EF6DAD">
      <w:pPr>
        <w:spacing w:after="0" w:line="0" w:lineRule="atLeast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- Коллективная аппликация </w:t>
      </w:r>
      <w:r w:rsidR="000F7F69" w:rsidRPr="00EF6DAD">
        <w:rPr>
          <w:rFonts w:ascii="Times New Roman" w:eastAsia="Calibri" w:hAnsi="Times New Roman" w:cs="Times New Roman"/>
          <w:sz w:val="28"/>
          <w:szCs w:val="28"/>
        </w:rPr>
        <w:t>«Животные</w:t>
      </w:r>
      <w:r w:rsidRPr="00EF6D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7F69">
        <w:rPr>
          <w:rFonts w:ascii="Times New Roman" w:eastAsia="Calibri" w:hAnsi="Times New Roman" w:cs="Times New Roman"/>
          <w:sz w:val="28"/>
          <w:szCs w:val="28"/>
        </w:rPr>
        <w:t>жарких стран»</w:t>
      </w:r>
    </w:p>
    <w:p w:rsidR="000F7F69" w:rsidRPr="00EF6DAD" w:rsidRDefault="000F7F69" w:rsidP="00EF6DAD">
      <w:pPr>
        <w:spacing w:after="0" w:line="0" w:lineRule="atLeast"/>
        <w:ind w:left="-36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 проекта: Викторина «Животные жарких стран»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Взаимодействие с семьей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-Беседа с родителями об оформлении и презентации ребенком                                                                                                        своего сообщения о растении Африки, Австралии;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-Участие родителей в подборе материала;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-Составление кроссвордов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- Подбор мультфильмов по теме</w:t>
      </w:r>
    </w:p>
    <w:p w:rsidR="00EF6DAD" w:rsidRPr="00EF6DAD" w:rsidRDefault="00EF6DAD" w:rsidP="00EF6DAD">
      <w:pPr>
        <w:spacing w:after="0" w:line="0" w:lineRule="atLeast"/>
        <w:ind w:hanging="360"/>
        <w:rPr>
          <w:rFonts w:ascii="Times New Roman" w:eastAsia="Calibri" w:hAnsi="Times New Roman" w:cs="Times New Roman"/>
          <w:sz w:val="28"/>
          <w:szCs w:val="28"/>
        </w:rPr>
      </w:pPr>
      <w:r w:rsidRPr="00EF6DAD">
        <w:rPr>
          <w:rFonts w:ascii="Times New Roman" w:eastAsia="Calibri" w:hAnsi="Times New Roman" w:cs="Times New Roman"/>
          <w:sz w:val="28"/>
          <w:szCs w:val="28"/>
        </w:rPr>
        <w:t>-Посещение зоопарка, цирка</w:t>
      </w:r>
    </w:p>
    <w:p w:rsidR="00EF6DAD" w:rsidRPr="00EF6DAD" w:rsidRDefault="00EF6DAD" w:rsidP="00EF6DA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DAD" w:rsidRDefault="00EF6DAD" w:rsidP="00EF6DAD"/>
    <w:sectPr w:rsidR="00EF6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238C"/>
    <w:multiLevelType w:val="hybridMultilevel"/>
    <w:tmpl w:val="87A06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A5559"/>
    <w:multiLevelType w:val="hybridMultilevel"/>
    <w:tmpl w:val="4F34D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B3A26"/>
    <w:multiLevelType w:val="hybridMultilevel"/>
    <w:tmpl w:val="2AD0B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A22D2"/>
    <w:multiLevelType w:val="hybridMultilevel"/>
    <w:tmpl w:val="0A70B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0B"/>
    <w:rsid w:val="000F7F69"/>
    <w:rsid w:val="001D094F"/>
    <w:rsid w:val="00EC5B8B"/>
    <w:rsid w:val="00EF0A0B"/>
    <w:rsid w:val="00E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C0FAA-E03B-40FD-BBE7-3E1D38B2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F6DAD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F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2025-10-19T07:33:00Z</dcterms:created>
  <dcterms:modified xsi:type="dcterms:W3CDTF">2025-10-19T07:43:00Z</dcterms:modified>
</cp:coreProperties>
</file>